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92" w:rsidRDefault="00F12192" w:rsidP="00CC1383">
      <w:pPr>
        <w:spacing w:after="0" w:line="240" w:lineRule="auto"/>
        <w:rPr>
          <w:rFonts w:cs="Arial"/>
          <w:b/>
          <w:bCs/>
          <w:sz w:val="24"/>
        </w:rPr>
      </w:pPr>
    </w:p>
    <w:p w:rsidR="00F12192" w:rsidRPr="00F12192" w:rsidRDefault="00F12192" w:rsidP="00CC1383">
      <w:pPr>
        <w:spacing w:after="0" w:line="240" w:lineRule="auto"/>
        <w:rPr>
          <w:rFonts w:cs="Arial"/>
          <w:bCs/>
        </w:rPr>
      </w:pPr>
      <w:r w:rsidRPr="00F12192">
        <w:rPr>
          <w:rFonts w:cs="Arial"/>
          <w:b/>
          <w:bCs/>
          <w:sz w:val="24"/>
        </w:rPr>
        <w:t>James 3:13-18</w:t>
      </w:r>
      <w:r w:rsidR="00A8179B" w:rsidRPr="004709C6">
        <w:rPr>
          <w:b/>
          <w:noProof/>
          <w:sz w:val="24"/>
        </w:rPr>
        <mc:AlternateContent>
          <mc:Choice Requires="wps">
            <w:drawing>
              <wp:anchor distT="0" distB="0" distL="114300" distR="114300" simplePos="0" relativeHeight="251659264" behindDoc="0" locked="0" layoutInCell="1" allowOverlap="1" wp14:anchorId="10445B0A" wp14:editId="296556CA">
                <wp:simplePos x="0" y="0"/>
                <wp:positionH relativeFrom="margin">
                  <wp:posOffset>-78740</wp:posOffset>
                </wp:positionH>
                <wp:positionV relativeFrom="margin">
                  <wp:posOffset>-207645</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2pt;margin-top:-16.3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">
                <v:textbo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Pr>
          <w:rFonts w:cs="Arial"/>
          <w:b/>
          <w:bCs/>
          <w:sz w:val="24"/>
        </w:rPr>
        <w:t xml:space="preserve">: </w:t>
      </w:r>
      <w:r w:rsidRPr="00F12192">
        <w:rPr>
          <w:rFonts w:cs="Arial"/>
          <w:bCs/>
        </w:rPr>
        <w:t>This reading in James give a strong contract between what is from below (demonic) and what is wisdom from above.</w:t>
      </w:r>
    </w:p>
    <w:p w:rsidR="00F12192" w:rsidRPr="00F02F7F" w:rsidRDefault="00F12192" w:rsidP="00F12192">
      <w:pPr>
        <w:shd w:val="clear" w:color="auto" w:fill="FFFFFF"/>
        <w:spacing w:after="0" w:line="240" w:lineRule="auto"/>
        <w:rPr>
          <w:rFonts w:ascii="Calibri" w:eastAsia="Times New Roman" w:hAnsi="Calibri" w:cs="Arial"/>
          <w:color w:val="222222"/>
          <w:szCs w:val="24"/>
        </w:rPr>
      </w:pPr>
    </w:p>
    <w:tbl>
      <w:tblPr>
        <w:tblStyle w:val="TableGrid"/>
        <w:tblW w:w="0" w:type="auto"/>
        <w:tblInd w:w="108" w:type="dxa"/>
        <w:tblLook w:val="04A0" w:firstRow="1" w:lastRow="0" w:firstColumn="1" w:lastColumn="0" w:noHBand="0" w:noVBand="1"/>
      </w:tblPr>
      <w:tblGrid>
        <w:gridCol w:w="2970"/>
        <w:gridCol w:w="3870"/>
      </w:tblGrid>
      <w:tr w:rsidR="00F12192" w:rsidRPr="009F7440" w:rsidTr="007C6171">
        <w:tc>
          <w:tcPr>
            <w:tcW w:w="2970" w:type="dxa"/>
          </w:tcPr>
          <w:p w:rsidR="00F12192" w:rsidRPr="009F7440" w:rsidRDefault="00F12192" w:rsidP="007C6171">
            <w:pPr>
              <w:rPr>
                <w:rFonts w:ascii="Calibri" w:eastAsia="Times New Roman" w:hAnsi="Calibri" w:cs="Arial"/>
                <w:b/>
                <w:color w:val="000000" w:themeColor="text1"/>
                <w:szCs w:val="24"/>
                <w:highlight w:val="red"/>
              </w:rPr>
            </w:pPr>
            <w:r w:rsidRPr="009F7440">
              <w:rPr>
                <w:rFonts w:ascii="Calibri" w:eastAsia="Times New Roman" w:hAnsi="Calibri" w:cs="Arial"/>
                <w:b/>
                <w:color w:val="000000" w:themeColor="text1"/>
                <w:szCs w:val="24"/>
                <w:highlight w:val="red"/>
              </w:rPr>
              <w:t>Demonic</w:t>
            </w:r>
            <w:r>
              <w:rPr>
                <w:rFonts w:ascii="Calibri" w:eastAsia="Times New Roman" w:hAnsi="Calibri" w:cs="Arial"/>
                <w:b/>
                <w:color w:val="000000" w:themeColor="text1"/>
                <w:szCs w:val="24"/>
                <w:highlight w:val="red"/>
              </w:rPr>
              <w:t xml:space="preserve"> (James 3:14-16)</w:t>
            </w:r>
          </w:p>
        </w:tc>
        <w:tc>
          <w:tcPr>
            <w:tcW w:w="3870" w:type="dxa"/>
          </w:tcPr>
          <w:p w:rsidR="00F12192" w:rsidRPr="009F7440" w:rsidRDefault="00F12192" w:rsidP="007C6171">
            <w:pPr>
              <w:rPr>
                <w:rFonts w:ascii="Calibri" w:eastAsia="Times New Roman" w:hAnsi="Calibri" w:cs="Arial"/>
                <w:b/>
                <w:color w:val="000000" w:themeColor="text1"/>
                <w:szCs w:val="24"/>
                <w:highlight w:val="yellow"/>
              </w:rPr>
            </w:pPr>
            <w:r w:rsidRPr="009F7440">
              <w:rPr>
                <w:rFonts w:ascii="Calibri" w:eastAsia="Times New Roman" w:hAnsi="Calibri" w:cs="Arial"/>
                <w:b/>
                <w:color w:val="000000" w:themeColor="text1"/>
                <w:szCs w:val="24"/>
                <w:highlight w:val="yellow"/>
              </w:rPr>
              <w:t>Wisdom from Above</w:t>
            </w:r>
            <w:r>
              <w:rPr>
                <w:rFonts w:ascii="Calibri" w:eastAsia="Times New Roman" w:hAnsi="Calibri" w:cs="Arial"/>
                <w:b/>
                <w:color w:val="000000" w:themeColor="text1"/>
                <w:szCs w:val="24"/>
                <w:highlight w:val="yellow"/>
              </w:rPr>
              <w:t xml:space="preserve"> (James 3:17-18)</w:t>
            </w:r>
          </w:p>
        </w:tc>
      </w:tr>
      <w:tr w:rsidR="00F12192" w:rsidRPr="009F7440" w:rsidTr="007C6171">
        <w:tc>
          <w:tcPr>
            <w:tcW w:w="2970" w:type="dxa"/>
          </w:tcPr>
          <w:p w:rsidR="00F12192" w:rsidRPr="009F7440" w:rsidRDefault="00F12192" w:rsidP="007C6171">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Bitter Envy</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Pure</w:t>
            </w:r>
          </w:p>
        </w:tc>
      </w:tr>
      <w:tr w:rsidR="00F12192" w:rsidRPr="009F7440" w:rsidTr="007C6171">
        <w:tc>
          <w:tcPr>
            <w:tcW w:w="2970" w:type="dxa"/>
          </w:tcPr>
          <w:p w:rsidR="00F12192" w:rsidRPr="009F7440" w:rsidRDefault="00F12192" w:rsidP="007C6171">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Self-seeking</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Peaceable</w:t>
            </w:r>
          </w:p>
        </w:tc>
      </w:tr>
      <w:tr w:rsidR="00F12192" w:rsidRPr="009F7440" w:rsidTr="007C6171">
        <w:tc>
          <w:tcPr>
            <w:tcW w:w="2970" w:type="dxa"/>
          </w:tcPr>
          <w:p w:rsidR="00F12192" w:rsidRPr="009F7440" w:rsidRDefault="00F12192" w:rsidP="007C6171">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Selfish Ambition</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Gentle</w:t>
            </w:r>
          </w:p>
        </w:tc>
      </w:tr>
      <w:tr w:rsidR="00F12192" w:rsidRPr="009F7440" w:rsidTr="007C6171">
        <w:tc>
          <w:tcPr>
            <w:tcW w:w="2970" w:type="dxa"/>
          </w:tcPr>
          <w:p w:rsidR="00F12192" w:rsidRPr="009F7440" w:rsidRDefault="00F12192" w:rsidP="007C6171">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Earthly</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Willing to Yield</w:t>
            </w:r>
          </w:p>
        </w:tc>
      </w:tr>
      <w:tr w:rsidR="00F12192" w:rsidRPr="009F7440" w:rsidTr="007C6171">
        <w:tc>
          <w:tcPr>
            <w:tcW w:w="2970" w:type="dxa"/>
          </w:tcPr>
          <w:p w:rsidR="00F12192" w:rsidRPr="009F7440" w:rsidRDefault="00F12192" w:rsidP="007C6171">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Sensual</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Full of Mercy &amp; Good Fruits</w:t>
            </w:r>
          </w:p>
        </w:tc>
      </w:tr>
      <w:tr w:rsidR="00F12192" w:rsidRPr="009F7440" w:rsidTr="007C6171">
        <w:tc>
          <w:tcPr>
            <w:tcW w:w="2970" w:type="dxa"/>
          </w:tcPr>
          <w:p w:rsidR="00F12192" w:rsidRPr="009F7440" w:rsidRDefault="00F12192" w:rsidP="007C6171">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Confusion</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Without Partiality</w:t>
            </w:r>
          </w:p>
        </w:tc>
      </w:tr>
      <w:tr w:rsidR="00F12192" w:rsidRPr="009F7440" w:rsidTr="007C6171">
        <w:tc>
          <w:tcPr>
            <w:tcW w:w="2970" w:type="dxa"/>
          </w:tcPr>
          <w:p w:rsidR="00F12192" w:rsidRPr="009F7440" w:rsidRDefault="00F12192" w:rsidP="00EF62FE">
            <w:pPr>
              <w:rPr>
                <w:rFonts w:ascii="Calibri" w:eastAsia="Times New Roman" w:hAnsi="Calibri" w:cs="Arial"/>
                <w:color w:val="000000" w:themeColor="text1"/>
                <w:szCs w:val="24"/>
                <w:highlight w:val="red"/>
              </w:rPr>
            </w:pPr>
            <w:r w:rsidRPr="009F7440">
              <w:rPr>
                <w:rFonts w:ascii="Calibri" w:eastAsia="Times New Roman" w:hAnsi="Calibri" w:cs="Arial"/>
                <w:color w:val="000000" w:themeColor="text1"/>
                <w:szCs w:val="24"/>
                <w:highlight w:val="red"/>
              </w:rPr>
              <w:t>Every Evil</w:t>
            </w:r>
            <w:r>
              <w:rPr>
                <w:rFonts w:ascii="Calibri" w:eastAsia="Times New Roman" w:hAnsi="Calibri" w:cs="Arial"/>
                <w:color w:val="000000" w:themeColor="text1"/>
                <w:szCs w:val="24"/>
                <w:highlight w:val="red"/>
              </w:rPr>
              <w:t xml:space="preserve"> Thing</w:t>
            </w:r>
          </w:p>
        </w:tc>
        <w:tc>
          <w:tcPr>
            <w:tcW w:w="3870" w:type="dxa"/>
          </w:tcPr>
          <w:p w:rsidR="00F12192" w:rsidRPr="0029404E" w:rsidRDefault="00F12192" w:rsidP="007C6171">
            <w:pPr>
              <w:rPr>
                <w:rFonts w:ascii="Calibri" w:eastAsia="Times New Roman" w:hAnsi="Calibri" w:cs="Arial"/>
                <w:b/>
                <w:color w:val="000000" w:themeColor="text1"/>
                <w:szCs w:val="24"/>
                <w:highlight w:val="yellow"/>
              </w:rPr>
            </w:pPr>
            <w:r w:rsidRPr="0029404E">
              <w:rPr>
                <w:rFonts w:ascii="Calibri" w:eastAsia="Times New Roman" w:hAnsi="Calibri" w:cs="Arial"/>
                <w:b/>
                <w:color w:val="000000" w:themeColor="text1"/>
                <w:szCs w:val="24"/>
                <w:highlight w:val="yellow"/>
              </w:rPr>
              <w:t>Without Hypocrisy</w:t>
            </w:r>
          </w:p>
        </w:tc>
      </w:tr>
    </w:tbl>
    <w:p w:rsidR="00F12192" w:rsidRDefault="00F12192" w:rsidP="00F12192">
      <w:pPr>
        <w:shd w:val="clear" w:color="auto" w:fill="FFFFFF"/>
        <w:spacing w:after="0" w:line="240" w:lineRule="auto"/>
        <w:rPr>
          <w:rFonts w:ascii="Calibri" w:eastAsia="Times New Roman" w:hAnsi="Calibri" w:cs="Arial"/>
          <w:color w:val="222222"/>
          <w:szCs w:val="24"/>
        </w:rPr>
      </w:pPr>
    </w:p>
    <w:p w:rsidR="00F12192" w:rsidRDefault="00F12192" w:rsidP="00F12192">
      <w:pPr>
        <w:shd w:val="clear" w:color="auto" w:fill="FFFFFF"/>
        <w:spacing w:after="0" w:line="240" w:lineRule="auto"/>
        <w:rPr>
          <w:rFonts w:ascii="Calibri" w:eastAsia="Times New Roman" w:hAnsi="Calibri" w:cs="Arial"/>
          <w:color w:val="222222"/>
          <w:szCs w:val="24"/>
        </w:rPr>
      </w:pPr>
      <w:r>
        <w:rPr>
          <w:rFonts w:ascii="Calibri" w:eastAsia="Times New Roman" w:hAnsi="Calibri" w:cs="Arial"/>
          <w:color w:val="222222"/>
          <w:szCs w:val="24"/>
        </w:rPr>
        <w:t>Tonight we would like to focus on those things that come from God’s wisdom from above.</w:t>
      </w:r>
    </w:p>
    <w:p w:rsidR="00F12192" w:rsidRPr="00F02F7F" w:rsidRDefault="00F12192" w:rsidP="00F12192">
      <w:pPr>
        <w:shd w:val="clear" w:color="auto" w:fill="FFFFFF"/>
        <w:spacing w:after="0" w:line="240" w:lineRule="auto"/>
        <w:rPr>
          <w:rFonts w:ascii="Calibri" w:eastAsia="Times New Roman" w:hAnsi="Calibri" w:cs="Arial"/>
          <w:color w:val="222222"/>
          <w:szCs w:val="24"/>
        </w:rPr>
      </w:pPr>
    </w:p>
    <w:p w:rsidR="00F12192" w:rsidRPr="00B1568F" w:rsidRDefault="00F12192" w:rsidP="00F12192">
      <w:pPr>
        <w:shd w:val="clear" w:color="auto" w:fill="FFFFFF"/>
        <w:spacing w:after="0" w:line="240" w:lineRule="auto"/>
        <w:rPr>
          <w:rFonts w:ascii="Calibri" w:eastAsia="Times New Roman" w:hAnsi="Calibri" w:cs="Arial"/>
          <w:bCs/>
          <w:color w:val="000000" w:themeColor="text1"/>
          <w:szCs w:val="24"/>
        </w:rPr>
      </w:pPr>
      <w:r w:rsidRPr="009F7440">
        <w:rPr>
          <w:rFonts w:ascii="Calibri" w:eastAsia="Times New Roman" w:hAnsi="Calibri" w:cs="Arial"/>
          <w:b/>
          <w:bCs/>
          <w:color w:val="000000" w:themeColor="text1"/>
          <w:szCs w:val="24"/>
          <w:u w:val="single"/>
        </w:rPr>
        <w:t>Pure</w:t>
      </w:r>
      <w:r w:rsidRPr="00E75D49">
        <w:rPr>
          <w:rFonts w:ascii="Calibri" w:eastAsia="Times New Roman" w:hAnsi="Calibri" w:cs="Arial"/>
          <w:b/>
          <w:bCs/>
          <w:color w:val="000000" w:themeColor="text1"/>
          <w:szCs w:val="24"/>
        </w:rPr>
        <w:t xml:space="preserve"> </w:t>
      </w:r>
      <w:r>
        <w:rPr>
          <w:rFonts w:ascii="Calibri" w:eastAsia="Times New Roman" w:hAnsi="Calibri" w:cs="Arial"/>
          <w:b/>
          <w:bCs/>
          <w:color w:val="000000" w:themeColor="text1"/>
          <w:szCs w:val="24"/>
        </w:rPr>
        <w:t xml:space="preserve">- </w:t>
      </w:r>
      <w:r w:rsidRPr="00B1568F">
        <w:rPr>
          <w:rFonts w:ascii="Calibri" w:eastAsia="Times New Roman" w:hAnsi="Calibri" w:cs="Arial"/>
          <w:bCs/>
          <w:color w:val="000000" w:themeColor="text1"/>
          <w:szCs w:val="24"/>
        </w:rPr>
        <w:t>Without anything bad – pure honey, pure gold, spring water – the pure Word of God</w:t>
      </w:r>
    </w:p>
    <w:p w:rsidR="00F12192" w:rsidRPr="00E75D49" w:rsidRDefault="00F12192" w:rsidP="00F12192">
      <w:pPr>
        <w:shd w:val="clear" w:color="auto" w:fill="FFFFFF"/>
        <w:spacing w:after="0" w:line="240" w:lineRule="auto"/>
        <w:rPr>
          <w:rFonts w:ascii="Calibri" w:eastAsia="Times New Roman" w:hAnsi="Calibri" w:cs="Arial"/>
          <w:b/>
          <w:bCs/>
          <w:color w:val="000000" w:themeColor="text1"/>
          <w:szCs w:val="24"/>
        </w:rPr>
      </w:pPr>
      <w:r w:rsidRPr="00E75D49">
        <w:rPr>
          <w:rFonts w:ascii="Calibri" w:eastAsia="Times New Roman" w:hAnsi="Calibri" w:cs="Arial"/>
          <w:b/>
          <w:bCs/>
          <w:color w:val="000000" w:themeColor="text1"/>
          <w:szCs w:val="24"/>
        </w:rPr>
        <w:t xml:space="preserve">(Matthew 5:8, </w:t>
      </w:r>
      <w:r>
        <w:rPr>
          <w:rFonts w:ascii="Calibri" w:eastAsia="Times New Roman" w:hAnsi="Calibri" w:cs="Arial"/>
          <w:b/>
          <w:bCs/>
          <w:color w:val="000000" w:themeColor="text1"/>
          <w:szCs w:val="24"/>
        </w:rPr>
        <w:t xml:space="preserve">1 Timothy 1:5, </w:t>
      </w:r>
      <w:r w:rsidRPr="00E75D49">
        <w:rPr>
          <w:rFonts w:ascii="Calibri" w:eastAsia="Times New Roman" w:hAnsi="Calibri" w:cs="Arial"/>
          <w:b/>
          <w:bCs/>
          <w:color w:val="000000" w:themeColor="text1"/>
          <w:szCs w:val="24"/>
        </w:rPr>
        <w:t>2 Timothy 2:22, 1 Peter 1:22-23</w:t>
      </w:r>
      <w:r>
        <w:rPr>
          <w:rFonts w:ascii="Calibri" w:eastAsia="Times New Roman" w:hAnsi="Calibri" w:cs="Arial"/>
          <w:b/>
          <w:bCs/>
          <w:color w:val="000000" w:themeColor="text1"/>
          <w:szCs w:val="24"/>
        </w:rPr>
        <w:t>, 2:1-3</w:t>
      </w:r>
      <w:r w:rsidRPr="00E75D49">
        <w:rPr>
          <w:rFonts w:ascii="Calibri" w:eastAsia="Times New Roman" w:hAnsi="Calibri" w:cs="Arial"/>
          <w:b/>
          <w:bCs/>
          <w:color w:val="000000" w:themeColor="text1"/>
          <w:szCs w:val="24"/>
        </w:rPr>
        <w:t>)</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rPr>
      </w:pPr>
    </w:p>
    <w:p w:rsidR="00F12192" w:rsidRDefault="00F12192" w:rsidP="00F12192">
      <w:pPr>
        <w:shd w:val="clear" w:color="auto" w:fill="FFFFFF"/>
        <w:spacing w:after="0" w:line="240" w:lineRule="auto"/>
        <w:rPr>
          <w:rFonts w:ascii="Calibri" w:eastAsia="Times New Roman" w:hAnsi="Calibri" w:cs="Arial"/>
          <w:b/>
          <w:bCs/>
          <w:color w:val="000000" w:themeColor="text1"/>
          <w:szCs w:val="24"/>
        </w:rPr>
      </w:pPr>
      <w:r w:rsidRPr="009F7440">
        <w:rPr>
          <w:rFonts w:ascii="Calibri" w:eastAsia="Times New Roman" w:hAnsi="Calibri" w:cs="Arial"/>
          <w:b/>
          <w:bCs/>
          <w:color w:val="000000" w:themeColor="text1"/>
          <w:szCs w:val="24"/>
          <w:u w:val="single"/>
        </w:rPr>
        <w:t>Peaceable</w:t>
      </w:r>
      <w:r>
        <w:rPr>
          <w:rFonts w:ascii="Calibri" w:eastAsia="Times New Roman" w:hAnsi="Calibri" w:cs="Arial"/>
          <w:b/>
          <w:bCs/>
          <w:color w:val="000000" w:themeColor="text1"/>
          <w:szCs w:val="24"/>
          <w:u w:val="single"/>
        </w:rPr>
        <w:t xml:space="preserve"> or peace-loving</w:t>
      </w:r>
      <w:r>
        <w:rPr>
          <w:rFonts w:ascii="Calibri" w:eastAsia="Times New Roman" w:hAnsi="Calibri" w:cs="Arial"/>
          <w:b/>
          <w:bCs/>
          <w:color w:val="000000" w:themeColor="text1"/>
          <w:szCs w:val="24"/>
        </w:rPr>
        <w:t xml:space="preserve"> - </w:t>
      </w:r>
      <w:r w:rsidRPr="00B1568F">
        <w:rPr>
          <w:rFonts w:ascii="Calibri" w:eastAsia="Times New Roman" w:hAnsi="Calibri" w:cs="Arial"/>
          <w:bCs/>
          <w:color w:val="000000" w:themeColor="text1"/>
          <w:szCs w:val="24"/>
        </w:rPr>
        <w:t>The last few years we have witnessed a lot of violence - those who want to punish those in opposition – 9-11-2001.</w:t>
      </w:r>
      <w:r>
        <w:rPr>
          <w:rFonts w:ascii="Calibri" w:eastAsia="Times New Roman" w:hAnsi="Calibri" w:cs="Arial"/>
          <w:b/>
          <w:bCs/>
          <w:color w:val="000000" w:themeColor="text1"/>
          <w:szCs w:val="24"/>
        </w:rPr>
        <w:t xml:space="preserve"> (Matthew 5:9, Romans 12:18, 1 Timothy 2:2, Titus 3:1-2, Hebrews 12:11)</w:t>
      </w:r>
      <w:r w:rsidRPr="00B1568F">
        <w:rPr>
          <w:rFonts w:ascii="Calibri" w:eastAsia="Times New Roman" w:hAnsi="Calibri" w:cs="Arial"/>
          <w:b/>
          <w:bCs/>
          <w:color w:val="000000" w:themeColor="text1"/>
          <w:szCs w:val="24"/>
        </w:rPr>
        <w:t xml:space="preserve"> </w:t>
      </w:r>
      <w:r w:rsidRPr="00B1568F">
        <w:rPr>
          <w:rFonts w:ascii="Calibri" w:eastAsia="Times New Roman" w:hAnsi="Calibri" w:cs="Arial"/>
          <w:bCs/>
          <w:color w:val="000000" w:themeColor="text1"/>
          <w:szCs w:val="24"/>
        </w:rPr>
        <w:t>“Peaceable fruit of righteousness” – related to Good Fruits.</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rPr>
      </w:pPr>
      <w:r>
        <w:rPr>
          <w:rFonts w:ascii="Calibri" w:eastAsia="Times New Roman" w:hAnsi="Calibri" w:cs="Arial"/>
          <w:b/>
          <w:bCs/>
          <w:color w:val="000000" w:themeColor="text1"/>
          <w:szCs w:val="24"/>
        </w:rPr>
        <w:t xml:space="preserve"> </w:t>
      </w:r>
    </w:p>
    <w:p w:rsidR="00F12192" w:rsidRPr="00B1568F" w:rsidRDefault="00F12192" w:rsidP="00F12192">
      <w:pPr>
        <w:shd w:val="clear" w:color="auto" w:fill="FFFFFF"/>
        <w:spacing w:after="0" w:line="240" w:lineRule="auto"/>
        <w:rPr>
          <w:rFonts w:ascii="Calibri" w:eastAsia="Times New Roman" w:hAnsi="Calibri" w:cs="Arial"/>
          <w:bCs/>
          <w:color w:val="000000" w:themeColor="text1"/>
          <w:szCs w:val="24"/>
        </w:rPr>
      </w:pPr>
      <w:r w:rsidRPr="009F7440">
        <w:rPr>
          <w:rFonts w:ascii="Calibri" w:eastAsia="Times New Roman" w:hAnsi="Calibri" w:cs="Arial"/>
          <w:b/>
          <w:bCs/>
          <w:color w:val="000000" w:themeColor="text1"/>
          <w:szCs w:val="24"/>
          <w:u w:val="single"/>
        </w:rPr>
        <w:t>Gentle</w:t>
      </w:r>
      <w:r>
        <w:rPr>
          <w:rFonts w:ascii="Calibri" w:eastAsia="Times New Roman" w:hAnsi="Calibri" w:cs="Arial"/>
          <w:b/>
          <w:bCs/>
          <w:color w:val="000000" w:themeColor="text1"/>
          <w:szCs w:val="24"/>
          <w:u w:val="single"/>
        </w:rPr>
        <w:t xml:space="preserve"> or Considerate</w:t>
      </w:r>
      <w:r>
        <w:rPr>
          <w:rFonts w:ascii="Calibri" w:eastAsia="Times New Roman" w:hAnsi="Calibri" w:cs="Arial"/>
          <w:b/>
          <w:bCs/>
          <w:color w:val="000000" w:themeColor="text1"/>
          <w:szCs w:val="24"/>
        </w:rPr>
        <w:t xml:space="preserve"> – </w:t>
      </w:r>
      <w:r w:rsidRPr="00B1568F">
        <w:rPr>
          <w:rFonts w:ascii="Calibri" w:eastAsia="Times New Roman" w:hAnsi="Calibri" w:cs="Arial"/>
          <w:bCs/>
          <w:color w:val="000000" w:themeColor="text1"/>
          <w:szCs w:val="24"/>
        </w:rPr>
        <w:t xml:space="preserve">When you are gentle, </w:t>
      </w:r>
      <w:r>
        <w:rPr>
          <w:rFonts w:ascii="Calibri" w:eastAsia="Times New Roman" w:hAnsi="Calibri" w:cs="Arial"/>
          <w:bCs/>
          <w:color w:val="000000" w:themeColor="text1"/>
          <w:szCs w:val="24"/>
        </w:rPr>
        <w:t>you are always</w:t>
      </w:r>
      <w:r w:rsidRPr="00B1568F">
        <w:rPr>
          <w:rFonts w:ascii="Calibri" w:eastAsia="Times New Roman" w:hAnsi="Calibri" w:cs="Arial"/>
          <w:bCs/>
          <w:color w:val="000000" w:themeColor="text1"/>
          <w:szCs w:val="24"/>
        </w:rPr>
        <w:t xml:space="preserve"> considering the needs of other’s.  </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u w:val="single"/>
        </w:rPr>
      </w:pPr>
      <w:r>
        <w:rPr>
          <w:rFonts w:ascii="Calibri" w:eastAsia="Times New Roman" w:hAnsi="Calibri" w:cs="Arial"/>
          <w:b/>
          <w:bCs/>
          <w:color w:val="000000" w:themeColor="text1"/>
          <w:szCs w:val="24"/>
        </w:rPr>
        <w:t xml:space="preserve">(Matthew 11:29, Philippians 2:3-4, </w:t>
      </w:r>
      <w:r w:rsidR="00EF62FE">
        <w:rPr>
          <w:rFonts w:ascii="Calibri" w:eastAsia="Times New Roman" w:hAnsi="Calibri" w:cs="Arial"/>
          <w:b/>
          <w:bCs/>
          <w:color w:val="000000" w:themeColor="text1"/>
          <w:szCs w:val="24"/>
        </w:rPr>
        <w:t>2</w:t>
      </w:r>
      <w:r>
        <w:rPr>
          <w:rFonts w:ascii="Calibri" w:eastAsia="Times New Roman" w:hAnsi="Calibri" w:cs="Arial"/>
          <w:b/>
          <w:bCs/>
          <w:color w:val="000000" w:themeColor="text1"/>
          <w:szCs w:val="24"/>
        </w:rPr>
        <w:t xml:space="preserve"> Timothy 2:24-26, 1 Peter 3:3-4)</w:t>
      </w:r>
    </w:p>
    <w:p w:rsidR="00F12192" w:rsidRDefault="00F12192" w:rsidP="00F12192">
      <w:pPr>
        <w:shd w:val="clear" w:color="auto" w:fill="FFFFFF"/>
        <w:spacing w:after="0" w:line="240" w:lineRule="auto"/>
        <w:rPr>
          <w:rFonts w:ascii="Calibri" w:eastAsia="Times New Roman" w:hAnsi="Calibri" w:cs="Arial"/>
          <w:b/>
          <w:bCs/>
          <w:color w:val="000000" w:themeColor="text1"/>
          <w:szCs w:val="24"/>
          <w:u w:val="single"/>
        </w:rPr>
      </w:pPr>
    </w:p>
    <w:p w:rsidR="00F12192" w:rsidRPr="00234D4C" w:rsidRDefault="00F12192" w:rsidP="00F12192">
      <w:pPr>
        <w:shd w:val="clear" w:color="auto" w:fill="FFFFFF"/>
        <w:spacing w:after="0" w:line="240" w:lineRule="auto"/>
        <w:rPr>
          <w:rFonts w:ascii="Calibri" w:eastAsia="Times New Roman" w:hAnsi="Calibri" w:cs="Arial"/>
          <w:b/>
          <w:bCs/>
          <w:color w:val="000000" w:themeColor="text1"/>
          <w:szCs w:val="24"/>
        </w:rPr>
      </w:pPr>
      <w:r w:rsidRPr="009F7440">
        <w:rPr>
          <w:rFonts w:ascii="Calibri" w:eastAsia="Times New Roman" w:hAnsi="Calibri" w:cs="Arial"/>
          <w:b/>
          <w:bCs/>
          <w:color w:val="000000" w:themeColor="text1"/>
          <w:szCs w:val="24"/>
          <w:u w:val="single"/>
        </w:rPr>
        <w:t>Willing to Yield</w:t>
      </w:r>
      <w:r>
        <w:rPr>
          <w:rFonts w:ascii="Calibri" w:eastAsia="Times New Roman" w:hAnsi="Calibri" w:cs="Arial"/>
          <w:b/>
          <w:bCs/>
          <w:color w:val="000000" w:themeColor="text1"/>
          <w:szCs w:val="24"/>
        </w:rPr>
        <w:t xml:space="preserve"> - </w:t>
      </w:r>
      <w:r w:rsidRPr="00B1568F">
        <w:rPr>
          <w:rFonts w:ascii="Calibri" w:eastAsia="Times New Roman" w:hAnsi="Calibri" w:cs="Arial"/>
          <w:bCs/>
          <w:color w:val="000000" w:themeColor="text1"/>
          <w:szCs w:val="24"/>
        </w:rPr>
        <w:t>The phrase “willing to yield” captures a lot of things. From the Greek and various translations: to comply with, obey, easily obeying, compliant, easy to be entreated, open to reason, submissive</w:t>
      </w:r>
      <w:r w:rsidRPr="00316E7E">
        <w:rPr>
          <w:rFonts w:ascii="Calibri" w:eastAsia="Times New Roman" w:hAnsi="Calibri" w:cs="Arial"/>
          <w:b/>
          <w:bCs/>
          <w:color w:val="000000" w:themeColor="text1"/>
          <w:szCs w:val="24"/>
        </w:rPr>
        <w:t xml:space="preserve"> </w:t>
      </w:r>
      <w:r>
        <w:rPr>
          <w:rFonts w:ascii="Calibri" w:eastAsia="Times New Roman" w:hAnsi="Calibri" w:cs="Arial"/>
          <w:b/>
          <w:bCs/>
          <w:color w:val="000000" w:themeColor="text1"/>
          <w:szCs w:val="24"/>
        </w:rPr>
        <w:t>(Acts 5:29 &amp; 32, Ephesians 5:18-21, Hebrews 13:17, 1 Peter 5:5)</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u w:val="single"/>
        </w:rPr>
      </w:pPr>
    </w:p>
    <w:p w:rsidR="00F12192" w:rsidRPr="006B5575" w:rsidRDefault="00F12192" w:rsidP="00F12192">
      <w:pPr>
        <w:shd w:val="clear" w:color="auto" w:fill="FFFFFF"/>
        <w:spacing w:after="0" w:line="240" w:lineRule="auto"/>
        <w:rPr>
          <w:rFonts w:ascii="Calibri" w:eastAsia="Times New Roman" w:hAnsi="Calibri" w:cs="Arial"/>
          <w:b/>
          <w:bCs/>
          <w:color w:val="000000" w:themeColor="text1"/>
          <w:szCs w:val="24"/>
        </w:rPr>
      </w:pPr>
      <w:r w:rsidRPr="009F7440">
        <w:rPr>
          <w:rFonts w:ascii="Calibri" w:eastAsia="Times New Roman" w:hAnsi="Calibri" w:cs="Arial"/>
          <w:b/>
          <w:bCs/>
          <w:color w:val="000000" w:themeColor="text1"/>
          <w:szCs w:val="24"/>
          <w:u w:val="single"/>
        </w:rPr>
        <w:t>Full of Mercy</w:t>
      </w:r>
      <w:r>
        <w:rPr>
          <w:rFonts w:ascii="Calibri" w:eastAsia="Times New Roman" w:hAnsi="Calibri" w:cs="Arial"/>
          <w:b/>
          <w:bCs/>
          <w:color w:val="000000" w:themeColor="text1"/>
          <w:szCs w:val="24"/>
          <w:u w:val="single"/>
        </w:rPr>
        <w:t xml:space="preserve"> and </w:t>
      </w:r>
      <w:r w:rsidRPr="009F7440">
        <w:rPr>
          <w:rFonts w:ascii="Calibri" w:eastAsia="Times New Roman" w:hAnsi="Calibri" w:cs="Arial"/>
          <w:b/>
          <w:bCs/>
          <w:color w:val="000000" w:themeColor="text1"/>
          <w:szCs w:val="24"/>
          <w:u w:val="single"/>
        </w:rPr>
        <w:t>Good Fruits</w:t>
      </w:r>
      <w:r>
        <w:rPr>
          <w:rFonts w:ascii="Calibri" w:eastAsia="Times New Roman" w:hAnsi="Calibri" w:cs="Arial"/>
          <w:b/>
          <w:bCs/>
          <w:color w:val="000000" w:themeColor="text1"/>
          <w:szCs w:val="24"/>
        </w:rPr>
        <w:t xml:space="preserve"> – </w:t>
      </w:r>
      <w:r>
        <w:rPr>
          <w:rFonts w:ascii="Calibri" w:eastAsia="Times New Roman" w:hAnsi="Calibri" w:cs="Arial"/>
          <w:bCs/>
          <w:color w:val="000000" w:themeColor="text1"/>
          <w:szCs w:val="24"/>
        </w:rPr>
        <w:t xml:space="preserve">Our congregation in Oak Ridge </w:t>
      </w:r>
      <w:r w:rsidRPr="00B1568F">
        <w:rPr>
          <w:rFonts w:ascii="Calibri" w:eastAsia="Times New Roman" w:hAnsi="Calibri" w:cs="Arial"/>
          <w:bCs/>
          <w:color w:val="000000" w:themeColor="text1"/>
          <w:szCs w:val="24"/>
        </w:rPr>
        <w:t xml:space="preserve">is full of good examples of this – When a need arises, many </w:t>
      </w:r>
      <w:r>
        <w:rPr>
          <w:rFonts w:ascii="Calibri" w:eastAsia="Times New Roman" w:hAnsi="Calibri" w:cs="Arial"/>
          <w:bCs/>
          <w:color w:val="000000" w:themeColor="text1"/>
          <w:szCs w:val="24"/>
        </w:rPr>
        <w:t>are already meeting those needs!</w:t>
      </w:r>
    </w:p>
    <w:p w:rsidR="00F12192" w:rsidRPr="00234D4C" w:rsidRDefault="00F12192" w:rsidP="00F12192">
      <w:pPr>
        <w:shd w:val="clear" w:color="auto" w:fill="FFFFFF"/>
        <w:spacing w:after="0" w:line="240" w:lineRule="auto"/>
        <w:rPr>
          <w:rFonts w:ascii="Calibri" w:eastAsia="Times New Roman" w:hAnsi="Calibri" w:cs="Arial"/>
          <w:b/>
          <w:bCs/>
          <w:color w:val="000000" w:themeColor="text1"/>
          <w:szCs w:val="24"/>
        </w:rPr>
      </w:pPr>
      <w:r>
        <w:rPr>
          <w:rFonts w:ascii="Calibri" w:eastAsia="Times New Roman" w:hAnsi="Calibri" w:cs="Arial"/>
          <w:b/>
          <w:bCs/>
          <w:color w:val="000000" w:themeColor="text1"/>
          <w:szCs w:val="24"/>
        </w:rPr>
        <w:t>(Matthew 5:7, Luke 3:8, 6:36, Philippians 1:8-11)</w:t>
      </w:r>
    </w:p>
    <w:p w:rsidR="00F12192" w:rsidRPr="006B5575" w:rsidRDefault="00F12192" w:rsidP="00F12192">
      <w:pPr>
        <w:shd w:val="clear" w:color="auto" w:fill="FFFFFF"/>
        <w:spacing w:after="0" w:line="240" w:lineRule="auto"/>
        <w:rPr>
          <w:rFonts w:ascii="Calibri" w:eastAsia="Times New Roman" w:hAnsi="Calibri" w:cs="Arial"/>
          <w:b/>
          <w:bCs/>
          <w:color w:val="000000" w:themeColor="text1"/>
          <w:szCs w:val="24"/>
        </w:rPr>
      </w:pPr>
    </w:p>
    <w:p w:rsidR="00F12192" w:rsidRPr="006B5575" w:rsidRDefault="00F12192" w:rsidP="00F12192">
      <w:pPr>
        <w:shd w:val="clear" w:color="auto" w:fill="FFFFFF"/>
        <w:spacing w:after="0" w:line="240" w:lineRule="auto"/>
        <w:rPr>
          <w:rFonts w:ascii="Calibri" w:eastAsia="Times New Roman" w:hAnsi="Calibri" w:cs="Arial"/>
          <w:b/>
          <w:bCs/>
          <w:color w:val="000000" w:themeColor="text1"/>
          <w:szCs w:val="24"/>
        </w:rPr>
      </w:pPr>
      <w:r w:rsidRPr="006B5575">
        <w:rPr>
          <w:rFonts w:ascii="Calibri" w:eastAsia="Times New Roman" w:hAnsi="Calibri" w:cs="Arial"/>
          <w:b/>
          <w:bCs/>
          <w:color w:val="000000" w:themeColor="text1"/>
          <w:szCs w:val="24"/>
          <w:u w:val="single"/>
        </w:rPr>
        <w:t>Without Partiality or Favoritism - Impartial</w:t>
      </w:r>
      <w:r w:rsidRPr="006B5575">
        <w:rPr>
          <w:rFonts w:ascii="Calibri" w:eastAsia="Times New Roman" w:hAnsi="Calibri" w:cs="Arial"/>
          <w:b/>
          <w:bCs/>
          <w:color w:val="000000" w:themeColor="text1"/>
          <w:szCs w:val="24"/>
        </w:rPr>
        <w:t xml:space="preserve"> </w:t>
      </w:r>
      <w:r>
        <w:rPr>
          <w:rFonts w:ascii="Calibri" w:eastAsia="Times New Roman" w:hAnsi="Calibri" w:cs="Arial"/>
          <w:b/>
          <w:bCs/>
          <w:color w:val="000000" w:themeColor="text1"/>
          <w:szCs w:val="24"/>
        </w:rPr>
        <w:t xml:space="preserve">– </w:t>
      </w:r>
      <w:r w:rsidRPr="00B1568F">
        <w:rPr>
          <w:rFonts w:ascii="Calibri" w:eastAsia="Times New Roman" w:hAnsi="Calibri" w:cs="Arial"/>
          <w:bCs/>
          <w:color w:val="000000" w:themeColor="text1"/>
          <w:szCs w:val="24"/>
        </w:rPr>
        <w:t>“seeing faces” - Color blind, social status blind – Jessie and Samantha – dark skinned – Dion</w:t>
      </w:r>
      <w:r>
        <w:rPr>
          <w:rFonts w:ascii="Calibri" w:eastAsia="Times New Roman" w:hAnsi="Calibri" w:cs="Arial"/>
          <w:b/>
          <w:bCs/>
          <w:color w:val="000000" w:themeColor="text1"/>
          <w:szCs w:val="24"/>
        </w:rPr>
        <w:t xml:space="preserve"> </w:t>
      </w:r>
      <w:r w:rsidRPr="006B5575">
        <w:rPr>
          <w:rFonts w:ascii="Calibri" w:eastAsia="Times New Roman" w:hAnsi="Calibri" w:cs="Arial"/>
          <w:b/>
          <w:bCs/>
          <w:color w:val="000000" w:themeColor="text1"/>
          <w:szCs w:val="24"/>
        </w:rPr>
        <w:t xml:space="preserve">(Acts 10:34-35, </w:t>
      </w:r>
      <w:r w:rsidR="00EF62FE">
        <w:rPr>
          <w:rFonts w:ascii="Calibri" w:eastAsia="Times New Roman" w:hAnsi="Calibri" w:cs="Arial"/>
          <w:b/>
          <w:bCs/>
          <w:color w:val="000000" w:themeColor="text1"/>
          <w:szCs w:val="24"/>
        </w:rPr>
        <w:t xml:space="preserve">Romans 2:11, </w:t>
      </w:r>
      <w:r w:rsidRPr="006B5575">
        <w:rPr>
          <w:rFonts w:ascii="Calibri" w:eastAsia="Times New Roman" w:hAnsi="Calibri" w:cs="Arial"/>
          <w:b/>
          <w:bCs/>
          <w:color w:val="000000" w:themeColor="text1"/>
          <w:szCs w:val="24"/>
        </w:rPr>
        <w:t>James 2:1-4)</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u w:val="single"/>
        </w:rPr>
      </w:pPr>
    </w:p>
    <w:p w:rsidR="00F12192" w:rsidRPr="00B1568F" w:rsidRDefault="00F12192" w:rsidP="00F12192">
      <w:pPr>
        <w:shd w:val="clear" w:color="auto" w:fill="FFFFFF"/>
        <w:spacing w:after="0" w:line="240" w:lineRule="auto"/>
        <w:rPr>
          <w:rFonts w:ascii="Calibri" w:eastAsia="Times New Roman" w:hAnsi="Calibri" w:cs="Arial"/>
          <w:bCs/>
          <w:color w:val="000000" w:themeColor="text1"/>
          <w:szCs w:val="24"/>
        </w:rPr>
      </w:pPr>
      <w:r w:rsidRPr="009F7440">
        <w:rPr>
          <w:rFonts w:ascii="Calibri" w:eastAsia="Times New Roman" w:hAnsi="Calibri" w:cs="Arial"/>
          <w:b/>
          <w:bCs/>
          <w:color w:val="000000" w:themeColor="text1"/>
          <w:szCs w:val="24"/>
          <w:u w:val="single"/>
        </w:rPr>
        <w:t xml:space="preserve">Without </w:t>
      </w:r>
      <w:r w:rsidRPr="00957BB0">
        <w:rPr>
          <w:rFonts w:ascii="Calibri" w:eastAsia="Times New Roman" w:hAnsi="Calibri" w:cs="Arial"/>
          <w:b/>
          <w:bCs/>
          <w:color w:val="000000" w:themeColor="text1"/>
          <w:szCs w:val="24"/>
          <w:u w:val="single"/>
        </w:rPr>
        <w:t>Hypocrisy or Sincere</w:t>
      </w:r>
      <w:r>
        <w:rPr>
          <w:rFonts w:ascii="Calibri" w:eastAsia="Times New Roman" w:hAnsi="Calibri" w:cs="Arial"/>
          <w:b/>
          <w:bCs/>
          <w:color w:val="000000" w:themeColor="text1"/>
          <w:szCs w:val="24"/>
        </w:rPr>
        <w:t xml:space="preserve"> – </w:t>
      </w:r>
      <w:r>
        <w:rPr>
          <w:rFonts w:ascii="Calibri" w:eastAsia="Times New Roman" w:hAnsi="Calibri" w:cs="Arial"/>
          <w:bCs/>
          <w:color w:val="000000" w:themeColor="text1"/>
          <w:szCs w:val="24"/>
        </w:rPr>
        <w:t>Simply being honest and true in our daily lives</w:t>
      </w:r>
      <w:r w:rsidRPr="00B1568F">
        <w:rPr>
          <w:rFonts w:ascii="Calibri" w:eastAsia="Times New Roman" w:hAnsi="Calibri" w:cs="Arial"/>
          <w:bCs/>
          <w:color w:val="000000" w:themeColor="text1"/>
          <w:szCs w:val="24"/>
        </w:rPr>
        <w:t xml:space="preserve"> </w:t>
      </w:r>
    </w:p>
    <w:p w:rsidR="00F12192" w:rsidRPr="00234D4C" w:rsidRDefault="00F12192" w:rsidP="00F12192">
      <w:pPr>
        <w:shd w:val="clear" w:color="auto" w:fill="FFFFFF"/>
        <w:spacing w:after="0" w:line="240" w:lineRule="auto"/>
        <w:rPr>
          <w:rFonts w:ascii="Calibri" w:eastAsia="Times New Roman" w:hAnsi="Calibri" w:cs="Arial"/>
          <w:b/>
          <w:bCs/>
          <w:color w:val="000000" w:themeColor="text1"/>
          <w:szCs w:val="24"/>
        </w:rPr>
      </w:pPr>
      <w:r>
        <w:rPr>
          <w:rFonts w:ascii="Calibri" w:eastAsia="Times New Roman" w:hAnsi="Calibri" w:cs="Arial"/>
          <w:b/>
          <w:bCs/>
          <w:color w:val="000000" w:themeColor="text1"/>
          <w:szCs w:val="24"/>
        </w:rPr>
        <w:t>(Mark 7:6, Luke 12:1, Romans 12:9-16)</w:t>
      </w:r>
    </w:p>
    <w:p w:rsidR="00F12192" w:rsidRDefault="00F12192" w:rsidP="00F12192">
      <w:pPr>
        <w:shd w:val="clear" w:color="auto" w:fill="FFFFFF"/>
        <w:spacing w:after="0" w:line="240" w:lineRule="auto"/>
        <w:rPr>
          <w:rFonts w:ascii="Calibri" w:eastAsia="Times New Roman" w:hAnsi="Calibri" w:cs="Arial"/>
          <w:b/>
          <w:bCs/>
          <w:color w:val="000000" w:themeColor="text1"/>
          <w:szCs w:val="24"/>
          <w:highlight w:val="red"/>
        </w:rPr>
      </w:pPr>
    </w:p>
    <w:p w:rsidR="00F12192" w:rsidRDefault="00F12192" w:rsidP="00F12192">
      <w:pPr>
        <w:shd w:val="clear" w:color="auto" w:fill="FFFFFF"/>
        <w:spacing w:after="0" w:line="240" w:lineRule="auto"/>
        <w:rPr>
          <w:rFonts w:ascii="Calibri" w:eastAsia="Times New Roman" w:hAnsi="Calibri" w:cs="Arial"/>
          <w:b/>
          <w:bCs/>
          <w:color w:val="000000" w:themeColor="text1"/>
          <w:szCs w:val="24"/>
          <w:highlight w:val="red"/>
        </w:rPr>
      </w:pP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rPr>
      </w:pPr>
      <w:r w:rsidRPr="009F7440">
        <w:rPr>
          <w:rFonts w:ascii="Calibri" w:eastAsia="Times New Roman" w:hAnsi="Calibri" w:cs="Arial"/>
          <w:b/>
          <w:bCs/>
          <w:color w:val="000000" w:themeColor="text1"/>
          <w:szCs w:val="24"/>
          <w:highlight w:val="red"/>
        </w:rPr>
        <w:lastRenderedPageBreak/>
        <w:t>CLOSE</w:t>
      </w:r>
      <w:r w:rsidRPr="009F7440">
        <w:rPr>
          <w:rFonts w:ascii="Calibri" w:eastAsia="Times New Roman" w:hAnsi="Calibri" w:cs="Arial"/>
          <w:b/>
          <w:bCs/>
          <w:color w:val="000000" w:themeColor="text1"/>
          <w:szCs w:val="24"/>
        </w:rPr>
        <w:t xml:space="preserve">: James 3:18 – “Now the fruit of righteousness is sown in peace by those who make peace.” </w:t>
      </w:r>
    </w:p>
    <w:p w:rsidR="00F12192" w:rsidRDefault="00F12192" w:rsidP="00F12192">
      <w:pPr>
        <w:shd w:val="clear" w:color="auto" w:fill="FFFFFF"/>
        <w:spacing w:after="0" w:line="240" w:lineRule="auto"/>
        <w:rPr>
          <w:rFonts w:ascii="Calibri" w:eastAsia="Times New Roman" w:hAnsi="Calibri" w:cs="Arial"/>
          <w:b/>
          <w:bCs/>
          <w:color w:val="000000" w:themeColor="text1"/>
          <w:szCs w:val="24"/>
        </w:rPr>
      </w:pPr>
    </w:p>
    <w:p w:rsidR="00F12192" w:rsidRDefault="00F12192" w:rsidP="00F12192">
      <w:pPr>
        <w:shd w:val="clear" w:color="auto" w:fill="FFFFFF"/>
        <w:spacing w:after="0" w:line="240" w:lineRule="auto"/>
        <w:rPr>
          <w:rFonts w:ascii="Calibri" w:eastAsia="Times New Roman" w:hAnsi="Calibri" w:cs="Arial"/>
          <w:b/>
          <w:bCs/>
          <w:color w:val="000000" w:themeColor="text1"/>
          <w:szCs w:val="24"/>
        </w:rPr>
      </w:pPr>
      <w:r>
        <w:rPr>
          <w:rFonts w:ascii="Calibri" w:eastAsia="Times New Roman" w:hAnsi="Calibri" w:cs="Arial"/>
          <w:b/>
          <w:bCs/>
          <w:color w:val="000000" w:themeColor="text1"/>
          <w:szCs w:val="24"/>
        </w:rPr>
        <w:t>READ 1 Peter 3:8-12</w:t>
      </w:r>
    </w:p>
    <w:p w:rsidR="00F12192" w:rsidRPr="009F7440" w:rsidRDefault="00F12192" w:rsidP="00F12192">
      <w:pPr>
        <w:shd w:val="clear" w:color="auto" w:fill="FFFFFF"/>
        <w:spacing w:after="0" w:line="240" w:lineRule="auto"/>
        <w:rPr>
          <w:rFonts w:ascii="Calibri" w:eastAsia="Times New Roman" w:hAnsi="Calibri" w:cs="Arial"/>
          <w:b/>
          <w:bCs/>
          <w:color w:val="000000" w:themeColor="text1"/>
          <w:szCs w:val="24"/>
        </w:rPr>
      </w:pPr>
    </w:p>
    <w:p w:rsidR="00F12192" w:rsidRPr="00B1568F" w:rsidRDefault="00F12192" w:rsidP="00F12192">
      <w:pPr>
        <w:shd w:val="clear" w:color="auto" w:fill="FFFFFF"/>
        <w:spacing w:after="0" w:line="240" w:lineRule="auto"/>
        <w:rPr>
          <w:rFonts w:ascii="Calibri" w:hAnsi="Calibri"/>
          <w:color w:val="000000" w:themeColor="text1"/>
          <w:sz w:val="20"/>
        </w:rPr>
      </w:pPr>
      <w:r w:rsidRPr="00B1568F">
        <w:rPr>
          <w:rFonts w:ascii="Calibri" w:eastAsia="Times New Roman" w:hAnsi="Calibri" w:cs="Arial"/>
          <w:bCs/>
          <w:color w:val="000000" w:themeColor="text1"/>
          <w:szCs w:val="24"/>
        </w:rPr>
        <w:t>Children of God are to be pursuing peace with each other, with others in the world as much as is possible, and with the Father, Son, and Holy Spirit! If you are not a child of God t</w:t>
      </w:r>
      <w:r w:rsidR="00EF62FE">
        <w:rPr>
          <w:rFonts w:ascii="Calibri" w:eastAsia="Times New Roman" w:hAnsi="Calibri" w:cs="Arial"/>
          <w:bCs/>
          <w:color w:val="000000" w:themeColor="text1"/>
          <w:szCs w:val="24"/>
        </w:rPr>
        <w:t>onight</w:t>
      </w:r>
      <w:r w:rsidRPr="00B1568F">
        <w:rPr>
          <w:rFonts w:ascii="Calibri" w:eastAsia="Times New Roman" w:hAnsi="Calibri" w:cs="Arial"/>
          <w:bCs/>
          <w:color w:val="000000" w:themeColor="text1"/>
          <w:szCs w:val="24"/>
        </w:rPr>
        <w:t>, it is time for you to make peace with your Maker. Confess that Jesus is the Son of God, repent of your sins, and be baptized to wash them all away</w:t>
      </w:r>
      <w:r w:rsidRPr="009F7440">
        <w:rPr>
          <w:rFonts w:ascii="Calibri" w:eastAsia="Times New Roman" w:hAnsi="Calibri" w:cs="Arial"/>
          <w:b/>
          <w:bCs/>
          <w:color w:val="000000" w:themeColor="text1"/>
          <w:szCs w:val="24"/>
        </w:rPr>
        <w:t xml:space="preserve"> (Matthew 28:18-20). </w:t>
      </w:r>
      <w:r w:rsidRPr="00B1568F">
        <w:rPr>
          <w:rFonts w:ascii="Calibri" w:eastAsia="Times New Roman" w:hAnsi="Calibri" w:cs="Arial"/>
          <w:bCs/>
          <w:color w:val="000000" w:themeColor="text1"/>
          <w:szCs w:val="24"/>
        </w:rPr>
        <w:t>Being at Peace with God will give you a rewarding life now and eternal life one day!</w:t>
      </w:r>
    </w:p>
    <w:p w:rsidR="00F12192" w:rsidRDefault="00F12192" w:rsidP="00A8179B">
      <w:pPr>
        <w:spacing w:after="0" w:line="240" w:lineRule="auto"/>
        <w:rPr>
          <w:rFonts w:cs="Arial"/>
          <w:color w:val="000000" w:themeColor="text1"/>
        </w:rPr>
      </w:pPr>
    </w:p>
    <w:p w:rsidR="00A8179B" w:rsidRPr="004709C6" w:rsidRDefault="00A8179B" w:rsidP="00A8179B">
      <w:pPr>
        <w:spacing w:after="0" w:line="240" w:lineRule="auto"/>
        <w:rPr>
          <w:rFonts w:cs="Arial"/>
        </w:rPr>
      </w:pPr>
      <w:r w:rsidRPr="004709C6">
        <w:rPr>
          <w:rFonts w:cs="Arial"/>
          <w:color w:val="000000" w:themeColor="text1"/>
        </w:rPr>
        <w:t>We invite all in our audience to our Bible studies on We</w:t>
      </w:r>
      <w:bookmarkStart w:id="0" w:name="_GoBack"/>
      <w:bookmarkEnd w:id="0"/>
      <w:r w:rsidRPr="004709C6">
        <w:rPr>
          <w:rFonts w:cs="Arial"/>
          <w:color w:val="000000" w:themeColor="text1"/>
        </w:rPr>
        <w:t xml:space="preserve">dnesday at 7pm and Sunday morning at 9am. We would love to study God’s together with you! </w:t>
      </w:r>
      <w:r w:rsidRPr="004709C6">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F12192" w:rsidRPr="003D1FE9">
          <w:rPr>
            <w:rStyle w:val="Hyperlink"/>
            <w:rFonts w:cs="Arial"/>
          </w:rPr>
          <w:t>david.barry@oakridgechurch.com</w:t>
        </w:r>
      </w:hyperlink>
      <w:r w:rsidRPr="004709C6">
        <w:rPr>
          <w:rFonts w:cs="Arial"/>
        </w:rPr>
        <w:t xml:space="preserve">, </w:t>
      </w:r>
      <w:hyperlink r:id="rId29" w:history="1">
        <w:r w:rsidRPr="004709C6">
          <w:rPr>
            <w:rStyle w:val="Hyperlink"/>
            <w:rFonts w:cs="Arial"/>
          </w:rPr>
          <w:t>murray.wade@oakridgechurch.com</w:t>
        </w:r>
      </w:hyperlink>
      <w:r w:rsidRPr="004709C6">
        <w:rPr>
          <w:rStyle w:val="Hyperlink"/>
          <w:rFonts w:cs="Arial"/>
        </w:rPr>
        <w:t>;</w:t>
      </w:r>
      <w:r w:rsidRPr="004709C6">
        <w:rPr>
          <w:rFonts w:cs="Arial"/>
        </w:rPr>
        <w:t xml:space="preserve"> (865) 693-1416.</w:t>
      </w:r>
    </w:p>
    <w:p w:rsidR="00A8179B" w:rsidRPr="004709C6" w:rsidRDefault="00A8179B" w:rsidP="00A8179B">
      <w:pPr>
        <w:spacing w:after="0" w:line="240" w:lineRule="auto"/>
        <w:rPr>
          <w:rFonts w:cs="Arial"/>
        </w:rPr>
      </w:pPr>
    </w:p>
    <w:p w:rsidR="00A8179B" w:rsidRPr="004709C6" w:rsidRDefault="00A8179B" w:rsidP="00A8179B">
      <w:pPr>
        <w:spacing w:after="0" w:line="240" w:lineRule="auto"/>
        <w:rPr>
          <w:rFonts w:ascii="Arial" w:hAnsi="Arial" w:cs="Arial"/>
        </w:rPr>
      </w:pPr>
      <w:r w:rsidRPr="004709C6">
        <w:rPr>
          <w:rFonts w:cs="Arial"/>
        </w:rPr>
        <w:t xml:space="preserve">We plan to have a re-airing of this program on Monday, </w:t>
      </w:r>
      <w:r w:rsidR="00F12192">
        <w:rPr>
          <w:rFonts w:cs="Arial"/>
        </w:rPr>
        <w:t>March 20</w:t>
      </w:r>
      <w:r w:rsidRPr="004709C6">
        <w:rPr>
          <w:rFonts w:cs="Arial"/>
        </w:rPr>
        <w:t>, 202</w:t>
      </w:r>
      <w:r w:rsidR="00A80FE0" w:rsidRPr="004709C6">
        <w:rPr>
          <w:rFonts w:cs="Arial"/>
        </w:rPr>
        <w:t>3</w:t>
      </w:r>
      <w:r w:rsidR="00F45680" w:rsidRPr="004709C6">
        <w:rPr>
          <w:rFonts w:cs="Arial"/>
        </w:rPr>
        <w:t xml:space="preserve">. Our next live program is planned for </w:t>
      </w:r>
      <w:r w:rsidR="00F12192">
        <w:rPr>
          <w:rFonts w:cs="Arial"/>
        </w:rPr>
        <w:t>April 3</w:t>
      </w:r>
      <w:r w:rsidR="00F45680" w:rsidRPr="004709C6">
        <w:rPr>
          <w:rFonts w:cs="Arial"/>
        </w:rPr>
        <w:t>, 202</w:t>
      </w:r>
      <w:r w:rsidR="00925EAE">
        <w:rPr>
          <w:rFonts w:cs="Arial"/>
        </w:rPr>
        <w:t>3</w:t>
      </w:r>
      <w:r w:rsidR="00F45680" w:rsidRPr="004709C6">
        <w:rPr>
          <w:rFonts w:cs="Arial"/>
        </w:rPr>
        <w:t xml:space="preserve"> when we plan to study “</w:t>
      </w:r>
      <w:r w:rsidR="00F12192">
        <w:rPr>
          <w:rFonts w:cs="Arial"/>
          <w:b/>
        </w:rPr>
        <w:t>The Blood of Jesus</w:t>
      </w:r>
      <w:r w:rsidR="00B11491" w:rsidRPr="004709C6">
        <w:rPr>
          <w:rFonts w:cs="Arial"/>
        </w:rPr>
        <w:t xml:space="preserve">” </w:t>
      </w:r>
      <w:r w:rsidRPr="004709C6">
        <w:rPr>
          <w:rFonts w:cs="Arial"/>
        </w:rPr>
        <w:t>We hope to see you next time on</w:t>
      </w:r>
      <w:r w:rsidRPr="004709C6">
        <w:rPr>
          <w:rFonts w:cs="Arial"/>
          <w:b/>
        </w:rPr>
        <w:t xml:space="preserve"> "</w:t>
      </w:r>
      <w:r w:rsidRPr="004709C6">
        <w:rPr>
          <w:rFonts w:cs="Arial"/>
          <w:b/>
          <w:color w:val="0000FF"/>
        </w:rPr>
        <w:t>Speaking The Truth In Love</w:t>
      </w:r>
      <w:r w:rsidRPr="004709C6">
        <w:rPr>
          <w:rFonts w:cs="Arial"/>
          <w:b/>
        </w:rPr>
        <w:t>".</w:t>
      </w:r>
    </w:p>
    <w:sectPr w:rsidR="00A8179B" w:rsidRPr="004709C6" w:rsidSect="00F1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24FFA"/>
    <w:multiLevelType w:val="hybridMultilevel"/>
    <w:tmpl w:val="89C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C73F8"/>
    <w:multiLevelType w:val="hybridMultilevel"/>
    <w:tmpl w:val="6DA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F23DE"/>
    <w:multiLevelType w:val="hybridMultilevel"/>
    <w:tmpl w:val="661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0A6B09"/>
    <w:rsid w:val="000C1A3B"/>
    <w:rsid w:val="00155879"/>
    <w:rsid w:val="001816D9"/>
    <w:rsid w:val="001867FF"/>
    <w:rsid w:val="002170F4"/>
    <w:rsid w:val="0022198A"/>
    <w:rsid w:val="002522AA"/>
    <w:rsid w:val="0027662B"/>
    <w:rsid w:val="002B0E66"/>
    <w:rsid w:val="002B23AB"/>
    <w:rsid w:val="003D79B8"/>
    <w:rsid w:val="004709C6"/>
    <w:rsid w:val="004B70FD"/>
    <w:rsid w:val="004F5AA1"/>
    <w:rsid w:val="005C26FF"/>
    <w:rsid w:val="005D0F0B"/>
    <w:rsid w:val="005E3F26"/>
    <w:rsid w:val="006264D8"/>
    <w:rsid w:val="00673925"/>
    <w:rsid w:val="00692BA5"/>
    <w:rsid w:val="006C16B7"/>
    <w:rsid w:val="00741A1E"/>
    <w:rsid w:val="00781516"/>
    <w:rsid w:val="00827C11"/>
    <w:rsid w:val="008311CC"/>
    <w:rsid w:val="008B76F7"/>
    <w:rsid w:val="00925EAE"/>
    <w:rsid w:val="009510C3"/>
    <w:rsid w:val="00A80FE0"/>
    <w:rsid w:val="00A8179B"/>
    <w:rsid w:val="00AB3A90"/>
    <w:rsid w:val="00AC1F55"/>
    <w:rsid w:val="00AF1E96"/>
    <w:rsid w:val="00B11491"/>
    <w:rsid w:val="00B11A28"/>
    <w:rsid w:val="00BB0660"/>
    <w:rsid w:val="00BE49C1"/>
    <w:rsid w:val="00CC1383"/>
    <w:rsid w:val="00D15804"/>
    <w:rsid w:val="00DF1AA7"/>
    <w:rsid w:val="00E34B9B"/>
    <w:rsid w:val="00EA38BF"/>
    <w:rsid w:val="00EE13DA"/>
    <w:rsid w:val="00EE6202"/>
    <w:rsid w:val="00EF62FE"/>
    <w:rsid w:val="00F07BE7"/>
    <w:rsid w:val="00F12192"/>
    <w:rsid w:val="00F45680"/>
    <w:rsid w:val="00F545DA"/>
    <w:rsid w:val="00F6312E"/>
    <w:rsid w:val="00F75888"/>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 w:type="table" w:styleId="TableGrid">
    <w:name w:val="Table Grid"/>
    <w:basedOn w:val="TableNormal"/>
    <w:uiPriority w:val="59"/>
    <w:rsid w:val="00F1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 w:type="table" w:styleId="TableGrid">
    <w:name w:val="Table Grid"/>
    <w:basedOn w:val="TableNormal"/>
    <w:uiPriority w:val="59"/>
    <w:rsid w:val="00F1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2022-12-16T18:22:00Z</cp:lastPrinted>
  <dcterms:created xsi:type="dcterms:W3CDTF">2023-01-07T16:57:00Z</dcterms:created>
  <dcterms:modified xsi:type="dcterms:W3CDTF">2023-03-03T19:37:00Z</dcterms:modified>
</cp:coreProperties>
</file>