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0A0" w:rsidRPr="00FC70A0" w:rsidRDefault="0086321F" w:rsidP="00E42F8C">
      <w:pPr>
        <w:spacing w:after="0" w:line="252" w:lineRule="auto"/>
        <w:rPr>
          <w:b/>
          <w:color w:val="000000" w:themeColor="text1"/>
          <w:sz w:val="24"/>
        </w:rPr>
      </w:pPr>
      <w:r>
        <w:rPr>
          <w:b/>
          <w:color w:val="000000" w:themeColor="text1"/>
          <w:sz w:val="24"/>
        </w:rPr>
        <w:t>A Time For Truth</w:t>
      </w:r>
      <w:r w:rsidR="00C51D40">
        <w:rPr>
          <w:b/>
          <w:color w:val="000000" w:themeColor="text1"/>
          <w:sz w:val="24"/>
        </w:rPr>
        <w:t xml:space="preserve"> (O</w:t>
      </w:r>
      <w:r w:rsidR="001E7626">
        <w:rPr>
          <w:b/>
          <w:color w:val="000000" w:themeColor="text1"/>
          <w:sz w:val="24"/>
        </w:rPr>
        <w:t xml:space="preserve">ak </w:t>
      </w:r>
      <w:r w:rsidR="00C51D40">
        <w:rPr>
          <w:b/>
          <w:color w:val="000000" w:themeColor="text1"/>
          <w:sz w:val="24"/>
        </w:rPr>
        <w:t>R</w:t>
      </w:r>
      <w:r w:rsidR="001E7626">
        <w:rPr>
          <w:b/>
          <w:color w:val="000000" w:themeColor="text1"/>
          <w:sz w:val="24"/>
        </w:rPr>
        <w:t>idge, TN</w:t>
      </w:r>
      <w:r w:rsidR="00C51D40">
        <w:rPr>
          <w:b/>
          <w:color w:val="000000" w:themeColor="text1"/>
          <w:sz w:val="24"/>
        </w:rPr>
        <w:t>: 10-18-2020)</w:t>
      </w:r>
    </w:p>
    <w:p w:rsidR="0024441F" w:rsidRDefault="00E42F8C" w:rsidP="00E42F8C">
      <w:pPr>
        <w:spacing w:after="0" w:line="252" w:lineRule="auto"/>
        <w:rPr>
          <w:color w:val="000000" w:themeColor="text1"/>
        </w:rPr>
      </w:pPr>
      <w:r>
        <w:rPr>
          <w:color w:val="000000" w:themeColor="text1"/>
        </w:rPr>
        <w:t xml:space="preserve">Right up front I want to say, one reason for this sermon is to challenge myself and maybe others. </w:t>
      </w:r>
      <w:r w:rsidR="00393A0F">
        <w:rPr>
          <w:color w:val="000000" w:themeColor="text1"/>
        </w:rPr>
        <w:t xml:space="preserve">I have been thinking about this for a couple months. It was first triggered by Brian’s Corinthian class when we were </w:t>
      </w:r>
      <w:r w:rsidR="00592AEB" w:rsidRPr="00592AEB">
        <w:rPr>
          <w:color w:val="000000" w:themeColor="text1"/>
        </w:rPr>
        <w:t>discuss</w:t>
      </w:r>
      <w:r w:rsidR="00393A0F">
        <w:rPr>
          <w:color w:val="000000" w:themeColor="text1"/>
        </w:rPr>
        <w:t>ing</w:t>
      </w:r>
      <w:r w:rsidR="00592AEB" w:rsidRPr="00592AEB">
        <w:rPr>
          <w:color w:val="000000" w:themeColor="text1"/>
        </w:rPr>
        <w:t xml:space="preserve"> how we need to be aware of the consciences of others on matters of opinion. This is</w:t>
      </w:r>
      <w:r w:rsidR="00592AEB">
        <w:rPr>
          <w:color w:val="000000" w:themeColor="text1"/>
        </w:rPr>
        <w:t xml:space="preserve"> true when we interact with brethren, when we interact with family, and when we interact with anyone; Jew or Gentile as Paul would put it. When we can honor the consciences of others, while maintaining our faithfulness to God, we need to do that. This is the attitude that should be part of our walk in Jesus.</w:t>
      </w:r>
      <w:r w:rsidR="00BA0D48">
        <w:rPr>
          <w:color w:val="000000" w:themeColor="text1"/>
        </w:rPr>
        <w:t xml:space="preserve"> </w:t>
      </w:r>
      <w:r w:rsidR="00714512">
        <w:rPr>
          <w:color w:val="000000" w:themeColor="text1"/>
        </w:rPr>
        <w:t>T</w:t>
      </w:r>
      <w:r w:rsidR="00393A0F">
        <w:rPr>
          <w:color w:val="000000" w:themeColor="text1"/>
        </w:rPr>
        <w:t xml:space="preserve">here </w:t>
      </w:r>
      <w:r w:rsidR="00714512">
        <w:rPr>
          <w:color w:val="000000" w:themeColor="text1"/>
        </w:rPr>
        <w:t xml:space="preserve">will </w:t>
      </w:r>
      <w:r>
        <w:rPr>
          <w:color w:val="000000" w:themeColor="text1"/>
        </w:rPr>
        <w:t xml:space="preserve">come </w:t>
      </w:r>
      <w:r w:rsidR="00714512">
        <w:rPr>
          <w:color w:val="000000" w:themeColor="text1"/>
        </w:rPr>
        <w:t xml:space="preserve">times, however, </w:t>
      </w:r>
      <w:r w:rsidR="00393A0F">
        <w:rPr>
          <w:color w:val="000000" w:themeColor="text1"/>
        </w:rPr>
        <w:t>when our neighbors, friends, family, and each other need the truth.</w:t>
      </w:r>
    </w:p>
    <w:p w:rsidR="00B92401" w:rsidRDefault="00B92401" w:rsidP="00E42F8C">
      <w:pPr>
        <w:spacing w:after="0" w:line="252" w:lineRule="auto"/>
        <w:rPr>
          <w:color w:val="000000" w:themeColor="text1"/>
        </w:rPr>
      </w:pPr>
    </w:p>
    <w:p w:rsidR="00393A0F" w:rsidRDefault="00592AEB" w:rsidP="00E42F8C">
      <w:pPr>
        <w:spacing w:after="0" w:line="252" w:lineRule="auto"/>
        <w:rPr>
          <w:color w:val="000000" w:themeColor="text1"/>
        </w:rPr>
      </w:pPr>
      <w:r>
        <w:rPr>
          <w:color w:val="000000" w:themeColor="text1"/>
        </w:rPr>
        <w:t xml:space="preserve">A few years back I was involved with a study at my house with three gentlemen. We were </w:t>
      </w:r>
      <w:r w:rsidR="00BA0D48">
        <w:rPr>
          <w:color w:val="000000" w:themeColor="text1"/>
        </w:rPr>
        <w:t>hav</w:t>
      </w:r>
      <w:r w:rsidR="007B00F1">
        <w:rPr>
          <w:color w:val="000000" w:themeColor="text1"/>
        </w:rPr>
        <w:t>ing a great study and then we came upon a passage that</w:t>
      </w:r>
      <w:r>
        <w:rPr>
          <w:color w:val="000000" w:themeColor="text1"/>
        </w:rPr>
        <w:t xml:space="preserve"> indicated that Jesus is God. I explained to these folks that I believed that Jesus was God and not a created being. This offended them greatly. They were so offended they started calling me names and got very harsh. What was I to do? Back down on my belief </w:t>
      </w:r>
      <w:r w:rsidR="00393A0F">
        <w:rPr>
          <w:color w:val="000000" w:themeColor="text1"/>
        </w:rPr>
        <w:t xml:space="preserve">in order to </w:t>
      </w:r>
      <w:r>
        <w:rPr>
          <w:color w:val="000000" w:themeColor="text1"/>
        </w:rPr>
        <w:t xml:space="preserve">honor the consciences of these men? I told them I believe Jesus was God and that I was not ashamed of that. </w:t>
      </w:r>
      <w:r w:rsidR="00393A0F">
        <w:rPr>
          <w:color w:val="000000" w:themeColor="text1"/>
        </w:rPr>
        <w:t>These men needed to hear the truth, as we all do, that Jesus is the Christ, the Creator of the World, eternal God, who died for us, and is now reigning as our King.</w:t>
      </w:r>
    </w:p>
    <w:p w:rsidR="00B92401" w:rsidRDefault="00B92401" w:rsidP="00E42F8C">
      <w:pPr>
        <w:spacing w:after="0" w:line="252" w:lineRule="auto"/>
        <w:rPr>
          <w:color w:val="000000" w:themeColor="text1"/>
          <w:u w:val="single"/>
        </w:rPr>
      </w:pPr>
    </w:p>
    <w:p w:rsidR="00393A0F" w:rsidRPr="00B92401" w:rsidRDefault="00393A0F" w:rsidP="00E42F8C">
      <w:pPr>
        <w:spacing w:after="0" w:line="252" w:lineRule="auto"/>
        <w:rPr>
          <w:color w:val="000000" w:themeColor="text1"/>
          <w:u w:val="single"/>
        </w:rPr>
      </w:pPr>
      <w:r w:rsidRPr="00B92401">
        <w:rPr>
          <w:color w:val="000000" w:themeColor="text1"/>
          <w:u w:val="single"/>
        </w:rPr>
        <w:t>There is a time for truth and I want to briefly touch upon some Bible examples of this.</w:t>
      </w:r>
    </w:p>
    <w:p w:rsidR="00393A0F" w:rsidRDefault="00393A0F" w:rsidP="00E42F8C">
      <w:pPr>
        <w:spacing w:after="0" w:line="252" w:lineRule="auto"/>
        <w:rPr>
          <w:color w:val="000000" w:themeColor="text1"/>
        </w:rPr>
      </w:pPr>
      <w:r>
        <w:rPr>
          <w:color w:val="000000" w:themeColor="text1"/>
        </w:rPr>
        <w:t xml:space="preserve">(1) </w:t>
      </w:r>
      <w:r w:rsidRPr="009B528F">
        <w:rPr>
          <w:b/>
          <w:color w:val="000000" w:themeColor="text1"/>
        </w:rPr>
        <w:t>Shadrach, Meshach, and Abed-Nego</w:t>
      </w:r>
      <w:bookmarkStart w:id="0" w:name="_GoBack"/>
      <w:bookmarkEnd w:id="0"/>
      <w:r>
        <w:rPr>
          <w:color w:val="000000" w:themeColor="text1"/>
        </w:rPr>
        <w:t xml:space="preserve"> (</w:t>
      </w:r>
      <w:r w:rsidRPr="00A724D7">
        <w:rPr>
          <w:b/>
          <w:color w:val="000000" w:themeColor="text1"/>
        </w:rPr>
        <w:t>Daniel 3</w:t>
      </w:r>
      <w:r>
        <w:rPr>
          <w:color w:val="000000" w:themeColor="text1"/>
        </w:rPr>
        <w:t>) – Daniel’s friends ha</w:t>
      </w:r>
      <w:r w:rsidR="00714512">
        <w:rPr>
          <w:color w:val="000000" w:themeColor="text1"/>
        </w:rPr>
        <w:t>d</w:t>
      </w:r>
      <w:r>
        <w:rPr>
          <w:color w:val="000000" w:themeColor="text1"/>
        </w:rPr>
        <w:t xml:space="preserve"> developed </w:t>
      </w:r>
      <w:r w:rsidR="00A724D7">
        <w:rPr>
          <w:color w:val="000000" w:themeColor="text1"/>
        </w:rPr>
        <w:t xml:space="preserve">good </w:t>
      </w:r>
      <w:r>
        <w:rPr>
          <w:color w:val="000000" w:themeColor="text1"/>
        </w:rPr>
        <w:t>relationships with all and ha</w:t>
      </w:r>
      <w:r w:rsidR="00A724D7">
        <w:rPr>
          <w:color w:val="000000" w:themeColor="text1"/>
        </w:rPr>
        <w:t>d</w:t>
      </w:r>
      <w:r>
        <w:rPr>
          <w:color w:val="000000" w:themeColor="text1"/>
        </w:rPr>
        <w:t xml:space="preserve"> been promoted (</w:t>
      </w:r>
      <w:r w:rsidRPr="00A724D7">
        <w:rPr>
          <w:b/>
          <w:color w:val="000000" w:themeColor="text1"/>
        </w:rPr>
        <w:t>Daniel 2:49</w:t>
      </w:r>
      <w:r>
        <w:rPr>
          <w:color w:val="000000" w:themeColor="text1"/>
        </w:rPr>
        <w:t>). But when it came time for them to bow down to the King’s idols, they took a stand for God and for truth</w:t>
      </w:r>
      <w:r w:rsidR="00A724D7">
        <w:rPr>
          <w:color w:val="000000" w:themeColor="text1"/>
        </w:rPr>
        <w:t>;</w:t>
      </w:r>
      <w:r w:rsidR="00735F2C">
        <w:rPr>
          <w:color w:val="000000" w:themeColor="text1"/>
        </w:rPr>
        <w:t xml:space="preserve"> and as a result, influenced many for good</w:t>
      </w:r>
      <w:r w:rsidR="00E42F8C">
        <w:rPr>
          <w:color w:val="000000" w:themeColor="text1"/>
        </w:rPr>
        <w:t xml:space="preserve"> (</w:t>
      </w:r>
      <w:r w:rsidR="00E42F8C" w:rsidRPr="00E42F8C">
        <w:rPr>
          <w:b/>
          <w:color w:val="000000" w:themeColor="text1"/>
        </w:rPr>
        <w:t>Daniel 3:28-30</w:t>
      </w:r>
      <w:r w:rsidR="00E42F8C">
        <w:rPr>
          <w:color w:val="000000" w:themeColor="text1"/>
        </w:rPr>
        <w:t>)</w:t>
      </w:r>
      <w:r w:rsidR="00735F2C">
        <w:rPr>
          <w:color w:val="000000" w:themeColor="text1"/>
        </w:rPr>
        <w:t>.</w:t>
      </w:r>
    </w:p>
    <w:p w:rsidR="00B92401" w:rsidRDefault="00B92401" w:rsidP="00E42F8C">
      <w:pPr>
        <w:spacing w:after="0" w:line="252" w:lineRule="auto"/>
        <w:rPr>
          <w:color w:val="000000" w:themeColor="text1"/>
        </w:rPr>
      </w:pPr>
    </w:p>
    <w:p w:rsidR="00735F2C" w:rsidRDefault="00393A0F" w:rsidP="00E42F8C">
      <w:pPr>
        <w:spacing w:after="0" w:line="252" w:lineRule="auto"/>
        <w:rPr>
          <w:color w:val="000000" w:themeColor="text1"/>
        </w:rPr>
      </w:pPr>
      <w:r>
        <w:rPr>
          <w:color w:val="000000" w:themeColor="text1"/>
        </w:rPr>
        <w:t xml:space="preserve">(2) </w:t>
      </w:r>
      <w:r w:rsidRPr="009B528F">
        <w:rPr>
          <w:b/>
          <w:color w:val="000000" w:themeColor="text1"/>
        </w:rPr>
        <w:t>Daniel</w:t>
      </w:r>
      <w:r>
        <w:rPr>
          <w:color w:val="000000" w:themeColor="text1"/>
        </w:rPr>
        <w:t xml:space="preserve"> (</w:t>
      </w:r>
      <w:r w:rsidRPr="00A724D7">
        <w:rPr>
          <w:b/>
          <w:color w:val="000000" w:themeColor="text1"/>
        </w:rPr>
        <w:t>Daniel 6</w:t>
      </w:r>
      <w:r>
        <w:rPr>
          <w:color w:val="000000" w:themeColor="text1"/>
        </w:rPr>
        <w:t xml:space="preserve">) – Daniel </w:t>
      </w:r>
      <w:r w:rsidR="00714512">
        <w:rPr>
          <w:color w:val="000000" w:themeColor="text1"/>
        </w:rPr>
        <w:t>was</w:t>
      </w:r>
      <w:r>
        <w:rPr>
          <w:color w:val="000000" w:themeColor="text1"/>
        </w:rPr>
        <w:t xml:space="preserve"> highly regarded by all, even the King. However</w:t>
      </w:r>
      <w:r w:rsidR="0040618D">
        <w:rPr>
          <w:color w:val="000000" w:themeColor="text1"/>
        </w:rPr>
        <w:t>,</w:t>
      </w:r>
      <w:r>
        <w:rPr>
          <w:color w:val="000000" w:themeColor="text1"/>
        </w:rPr>
        <w:t xml:space="preserve"> when he is told he could not pray to His God for 30 days, he took a stand for truth</w:t>
      </w:r>
      <w:r w:rsidR="00A724D7">
        <w:rPr>
          <w:color w:val="000000" w:themeColor="text1"/>
        </w:rPr>
        <w:t>;</w:t>
      </w:r>
      <w:r w:rsidR="00735F2C">
        <w:rPr>
          <w:color w:val="000000" w:themeColor="text1"/>
        </w:rPr>
        <w:t xml:space="preserve"> and as a result, influenced many for good</w:t>
      </w:r>
      <w:r w:rsidR="00E42F8C">
        <w:rPr>
          <w:color w:val="000000" w:themeColor="text1"/>
        </w:rPr>
        <w:t xml:space="preserve"> (</w:t>
      </w:r>
      <w:r w:rsidR="00E42F8C" w:rsidRPr="00E42F8C">
        <w:rPr>
          <w:b/>
          <w:color w:val="000000" w:themeColor="text1"/>
        </w:rPr>
        <w:t>Daniel 6:25-27</w:t>
      </w:r>
      <w:r w:rsidR="00E42F8C">
        <w:rPr>
          <w:color w:val="000000" w:themeColor="text1"/>
        </w:rPr>
        <w:t>)</w:t>
      </w:r>
      <w:r w:rsidR="00735F2C">
        <w:rPr>
          <w:color w:val="000000" w:themeColor="text1"/>
        </w:rPr>
        <w:t>.</w:t>
      </w:r>
    </w:p>
    <w:p w:rsidR="00B92401" w:rsidRDefault="00B92401" w:rsidP="00E42F8C">
      <w:pPr>
        <w:spacing w:after="0" w:line="252" w:lineRule="auto"/>
        <w:rPr>
          <w:color w:val="000000" w:themeColor="text1"/>
        </w:rPr>
      </w:pPr>
    </w:p>
    <w:p w:rsidR="00393A0F" w:rsidRDefault="0040618D" w:rsidP="00E42F8C">
      <w:pPr>
        <w:spacing w:after="0" w:line="252" w:lineRule="auto"/>
        <w:rPr>
          <w:color w:val="000000" w:themeColor="text1"/>
        </w:rPr>
      </w:pPr>
      <w:r>
        <w:rPr>
          <w:color w:val="000000" w:themeColor="text1"/>
        </w:rPr>
        <w:t xml:space="preserve">(3) </w:t>
      </w:r>
      <w:r w:rsidRPr="009B528F">
        <w:rPr>
          <w:b/>
          <w:color w:val="000000" w:themeColor="text1"/>
        </w:rPr>
        <w:t>Jesus</w:t>
      </w:r>
      <w:r w:rsidR="00714512">
        <w:rPr>
          <w:color w:val="000000" w:themeColor="text1"/>
        </w:rPr>
        <w:t xml:space="preserve"> (</w:t>
      </w:r>
      <w:r w:rsidR="00714512" w:rsidRPr="00714512">
        <w:rPr>
          <w:b/>
          <w:color w:val="000000" w:themeColor="text1"/>
        </w:rPr>
        <w:t>John 4</w:t>
      </w:r>
      <w:r w:rsidR="00714512">
        <w:rPr>
          <w:color w:val="000000" w:themeColor="text1"/>
        </w:rPr>
        <w:t>) s</w:t>
      </w:r>
      <w:r>
        <w:rPr>
          <w:color w:val="000000" w:themeColor="text1"/>
        </w:rPr>
        <w:t>hows us the same approach. He meets a Samaritan woman and takes the opportunity to tell her about living water and in the conversation points out how her life is not right (</w:t>
      </w:r>
      <w:r w:rsidRPr="009B528F">
        <w:rPr>
          <w:b/>
          <w:color w:val="000000" w:themeColor="text1"/>
        </w:rPr>
        <w:t>John 4:17-18</w:t>
      </w:r>
      <w:r>
        <w:rPr>
          <w:color w:val="000000" w:themeColor="text1"/>
        </w:rPr>
        <w:t>). This leads to more opportunities to speak the truth to all the Samaritans (</w:t>
      </w:r>
      <w:r w:rsidRPr="009B528F">
        <w:rPr>
          <w:b/>
          <w:color w:val="000000" w:themeColor="text1"/>
        </w:rPr>
        <w:t>John 4:41</w:t>
      </w:r>
      <w:r>
        <w:rPr>
          <w:color w:val="000000" w:themeColor="text1"/>
        </w:rPr>
        <w:t xml:space="preserve">). Later Jesus </w:t>
      </w:r>
      <w:r w:rsidR="008A12E3">
        <w:rPr>
          <w:color w:val="000000" w:themeColor="text1"/>
        </w:rPr>
        <w:t>(</w:t>
      </w:r>
      <w:r w:rsidR="008A12E3" w:rsidRPr="008A12E3">
        <w:rPr>
          <w:b/>
          <w:color w:val="000000" w:themeColor="text1"/>
        </w:rPr>
        <w:t>Mark 10</w:t>
      </w:r>
      <w:r w:rsidR="008A12E3">
        <w:rPr>
          <w:color w:val="000000" w:themeColor="text1"/>
        </w:rPr>
        <w:t xml:space="preserve">) </w:t>
      </w:r>
      <w:r>
        <w:rPr>
          <w:color w:val="000000" w:themeColor="text1"/>
        </w:rPr>
        <w:t>has a young man come up to Him asking him what He needs to do in order to inherit eternal life. Obviously Jesus is impressed by this young man as it states that He loved him. But Jesus also knows this young man needs the truth (</w:t>
      </w:r>
      <w:r w:rsidR="009B528F" w:rsidRPr="009B528F">
        <w:rPr>
          <w:b/>
          <w:color w:val="000000" w:themeColor="text1"/>
        </w:rPr>
        <w:t>Mark 10:21</w:t>
      </w:r>
      <w:r>
        <w:rPr>
          <w:color w:val="000000" w:themeColor="text1"/>
        </w:rPr>
        <w:t>).</w:t>
      </w:r>
    </w:p>
    <w:p w:rsidR="00B92401" w:rsidRDefault="00B92401" w:rsidP="00E42F8C">
      <w:pPr>
        <w:spacing w:after="0" w:line="252" w:lineRule="auto"/>
        <w:rPr>
          <w:color w:val="000000" w:themeColor="text1"/>
        </w:rPr>
      </w:pPr>
    </w:p>
    <w:p w:rsidR="0040618D" w:rsidRDefault="0040618D" w:rsidP="00E42F8C">
      <w:pPr>
        <w:spacing w:after="0" w:line="252" w:lineRule="auto"/>
        <w:rPr>
          <w:color w:val="000000" w:themeColor="text1"/>
        </w:rPr>
      </w:pPr>
      <w:r>
        <w:rPr>
          <w:color w:val="000000" w:themeColor="text1"/>
        </w:rPr>
        <w:t xml:space="preserve">(4) </w:t>
      </w:r>
      <w:r w:rsidR="00BA0D48" w:rsidRPr="009B528F">
        <w:rPr>
          <w:b/>
          <w:color w:val="000000" w:themeColor="text1"/>
        </w:rPr>
        <w:t>Peter</w:t>
      </w:r>
      <w:r w:rsidR="00BA0D48">
        <w:rPr>
          <w:color w:val="000000" w:themeColor="text1"/>
        </w:rPr>
        <w:t xml:space="preserve"> with Simon the Sorcerer (</w:t>
      </w:r>
      <w:r w:rsidR="00BA0D48" w:rsidRPr="00DE6FA3">
        <w:rPr>
          <w:b/>
          <w:color w:val="000000" w:themeColor="text1"/>
        </w:rPr>
        <w:t>Acts 8</w:t>
      </w:r>
      <w:r w:rsidR="00BA0D48">
        <w:rPr>
          <w:color w:val="000000" w:themeColor="text1"/>
        </w:rPr>
        <w:t>)</w:t>
      </w:r>
      <w:r w:rsidR="008A12E3">
        <w:rPr>
          <w:color w:val="000000" w:themeColor="text1"/>
        </w:rPr>
        <w:t xml:space="preserve"> – Simon is enticed when he sees the power that God has given to the apostles. He gives into temptation and needs someone to tell him the truth</w:t>
      </w:r>
      <w:r w:rsidR="00E42F8C">
        <w:rPr>
          <w:color w:val="000000" w:themeColor="text1"/>
        </w:rPr>
        <w:t xml:space="preserve"> (</w:t>
      </w:r>
      <w:r w:rsidR="00E42F8C" w:rsidRPr="00E42F8C">
        <w:rPr>
          <w:b/>
          <w:color w:val="000000" w:themeColor="text1"/>
        </w:rPr>
        <w:t>Acts 8:22</w:t>
      </w:r>
      <w:r w:rsidR="00E42F8C">
        <w:rPr>
          <w:color w:val="000000" w:themeColor="text1"/>
        </w:rPr>
        <w:t>)</w:t>
      </w:r>
      <w:r w:rsidR="008A12E3">
        <w:rPr>
          <w:color w:val="000000" w:themeColor="text1"/>
        </w:rPr>
        <w:t>.</w:t>
      </w:r>
    </w:p>
    <w:p w:rsidR="00B92401" w:rsidRDefault="00B92401" w:rsidP="00E42F8C">
      <w:pPr>
        <w:spacing w:after="0" w:line="252" w:lineRule="auto"/>
        <w:rPr>
          <w:color w:val="000000" w:themeColor="text1"/>
        </w:rPr>
      </w:pPr>
    </w:p>
    <w:p w:rsidR="0040618D" w:rsidRDefault="0040618D" w:rsidP="00E42F8C">
      <w:pPr>
        <w:spacing w:after="0" w:line="252" w:lineRule="auto"/>
        <w:rPr>
          <w:color w:val="000000" w:themeColor="text1"/>
        </w:rPr>
      </w:pPr>
      <w:r>
        <w:rPr>
          <w:color w:val="000000" w:themeColor="text1"/>
        </w:rPr>
        <w:t xml:space="preserve">(5) </w:t>
      </w:r>
      <w:r w:rsidRPr="009B528F">
        <w:rPr>
          <w:b/>
          <w:color w:val="000000" w:themeColor="text1"/>
        </w:rPr>
        <w:t>Paul</w:t>
      </w:r>
      <w:r>
        <w:rPr>
          <w:color w:val="000000" w:themeColor="text1"/>
        </w:rPr>
        <w:t xml:space="preserve"> in Athens (</w:t>
      </w:r>
      <w:r w:rsidRPr="009B528F">
        <w:rPr>
          <w:b/>
          <w:color w:val="000000" w:themeColor="text1"/>
        </w:rPr>
        <w:t>Acts 17</w:t>
      </w:r>
      <w:r>
        <w:rPr>
          <w:color w:val="000000" w:themeColor="text1"/>
        </w:rPr>
        <w:t>)</w:t>
      </w:r>
      <w:r w:rsidR="008A12E3">
        <w:rPr>
          <w:color w:val="000000" w:themeColor="text1"/>
        </w:rPr>
        <w:t xml:space="preserve"> – Paul interacts with those in the marketplace and becomes known to the philosophers. But even these highly educated people need God’s truth</w:t>
      </w:r>
      <w:r w:rsidR="00E42F8C">
        <w:rPr>
          <w:color w:val="000000" w:themeColor="text1"/>
        </w:rPr>
        <w:t xml:space="preserve"> (</w:t>
      </w:r>
      <w:r w:rsidR="00E42F8C" w:rsidRPr="00E42F8C">
        <w:rPr>
          <w:b/>
          <w:color w:val="000000" w:themeColor="text1"/>
        </w:rPr>
        <w:t>Acts 17:23</w:t>
      </w:r>
      <w:r w:rsidR="00E42F8C">
        <w:rPr>
          <w:color w:val="000000" w:themeColor="text1"/>
        </w:rPr>
        <w:t>)</w:t>
      </w:r>
      <w:r w:rsidR="008A12E3">
        <w:rPr>
          <w:color w:val="000000" w:themeColor="text1"/>
        </w:rPr>
        <w:t>. And some believe</w:t>
      </w:r>
      <w:r w:rsidR="00E42F8C">
        <w:rPr>
          <w:color w:val="000000" w:themeColor="text1"/>
        </w:rPr>
        <w:t xml:space="preserve"> (</w:t>
      </w:r>
      <w:r w:rsidR="00E42F8C" w:rsidRPr="00E42F8C">
        <w:rPr>
          <w:b/>
          <w:color w:val="000000" w:themeColor="text1"/>
        </w:rPr>
        <w:t>Acts 17:34</w:t>
      </w:r>
      <w:r w:rsidR="00E42F8C">
        <w:rPr>
          <w:color w:val="000000" w:themeColor="text1"/>
        </w:rPr>
        <w:t>)</w:t>
      </w:r>
      <w:r w:rsidR="008A12E3">
        <w:rPr>
          <w:color w:val="000000" w:themeColor="text1"/>
        </w:rPr>
        <w:t>.</w:t>
      </w:r>
    </w:p>
    <w:p w:rsidR="00B92401" w:rsidRDefault="00B92401" w:rsidP="00E42F8C">
      <w:pPr>
        <w:spacing w:after="0" w:line="252" w:lineRule="auto"/>
        <w:rPr>
          <w:color w:val="000000" w:themeColor="text1"/>
        </w:rPr>
      </w:pPr>
    </w:p>
    <w:p w:rsidR="0040618D" w:rsidRDefault="0040618D" w:rsidP="00E42F8C">
      <w:pPr>
        <w:spacing w:after="0" w:line="252" w:lineRule="auto"/>
        <w:rPr>
          <w:color w:val="000000" w:themeColor="text1"/>
        </w:rPr>
      </w:pPr>
      <w:r>
        <w:rPr>
          <w:color w:val="000000" w:themeColor="text1"/>
        </w:rPr>
        <w:t xml:space="preserve">(6) </w:t>
      </w:r>
      <w:r w:rsidR="00BA0D48" w:rsidRPr="009B528F">
        <w:rPr>
          <w:b/>
          <w:color w:val="000000" w:themeColor="text1"/>
        </w:rPr>
        <w:t>Paul</w:t>
      </w:r>
      <w:r w:rsidR="007B00F1" w:rsidRPr="009B528F">
        <w:rPr>
          <w:b/>
          <w:color w:val="000000" w:themeColor="text1"/>
        </w:rPr>
        <w:t xml:space="preserve"> </w:t>
      </w:r>
      <w:r w:rsidR="007B00F1">
        <w:rPr>
          <w:color w:val="000000" w:themeColor="text1"/>
        </w:rPr>
        <w:t>with Felix</w:t>
      </w:r>
      <w:r w:rsidR="00BA0D48">
        <w:rPr>
          <w:color w:val="000000" w:themeColor="text1"/>
        </w:rPr>
        <w:t xml:space="preserve"> (</w:t>
      </w:r>
      <w:r w:rsidR="00BA0D48" w:rsidRPr="00DE6FA3">
        <w:rPr>
          <w:b/>
          <w:color w:val="000000" w:themeColor="text1"/>
        </w:rPr>
        <w:t>Acts 2</w:t>
      </w:r>
      <w:r w:rsidR="007B00F1" w:rsidRPr="00DE6FA3">
        <w:rPr>
          <w:b/>
          <w:color w:val="000000" w:themeColor="text1"/>
        </w:rPr>
        <w:t>4</w:t>
      </w:r>
      <w:r w:rsidR="00BA0D48" w:rsidRPr="00DE6FA3">
        <w:rPr>
          <w:b/>
          <w:color w:val="000000" w:themeColor="text1"/>
        </w:rPr>
        <w:t>:25</w:t>
      </w:r>
      <w:r w:rsidR="00BA0D48">
        <w:rPr>
          <w:color w:val="000000" w:themeColor="text1"/>
        </w:rPr>
        <w:t>)</w:t>
      </w:r>
      <w:r w:rsidR="008A12E3">
        <w:rPr>
          <w:color w:val="000000" w:themeColor="text1"/>
        </w:rPr>
        <w:t xml:space="preserve"> – Paul has developed a relationship with Felix. But Paul knows Felix needs the truth on important matters.</w:t>
      </w:r>
    </w:p>
    <w:p w:rsidR="00B92401" w:rsidRDefault="00B92401" w:rsidP="00E42F8C">
      <w:pPr>
        <w:spacing w:after="0" w:line="252" w:lineRule="auto"/>
        <w:rPr>
          <w:color w:val="000000" w:themeColor="text1"/>
        </w:rPr>
      </w:pPr>
    </w:p>
    <w:p w:rsidR="00B92401" w:rsidRDefault="008A12E3" w:rsidP="00E42F8C">
      <w:pPr>
        <w:spacing w:after="0" w:line="252" w:lineRule="auto"/>
        <w:rPr>
          <w:color w:val="000000" w:themeColor="text1"/>
        </w:rPr>
      </w:pPr>
      <w:r>
        <w:rPr>
          <w:color w:val="000000" w:themeColor="text1"/>
        </w:rPr>
        <w:lastRenderedPageBreak/>
        <w:t xml:space="preserve">I want to be more like these men. </w:t>
      </w:r>
      <w:r w:rsidR="0040618D">
        <w:rPr>
          <w:color w:val="000000" w:themeColor="text1"/>
        </w:rPr>
        <w:t xml:space="preserve">In </w:t>
      </w:r>
      <w:r w:rsidR="00BA0D48">
        <w:rPr>
          <w:color w:val="000000" w:themeColor="text1"/>
        </w:rPr>
        <w:t xml:space="preserve">all </w:t>
      </w:r>
      <w:r w:rsidR="0040618D">
        <w:rPr>
          <w:color w:val="000000" w:themeColor="text1"/>
        </w:rPr>
        <w:t>these examples,</w:t>
      </w:r>
      <w:r w:rsidR="00E42F8C">
        <w:rPr>
          <w:color w:val="000000" w:themeColor="text1"/>
        </w:rPr>
        <w:t xml:space="preserve"> there came a time when</w:t>
      </w:r>
      <w:r w:rsidR="0040618D">
        <w:rPr>
          <w:color w:val="000000" w:themeColor="text1"/>
        </w:rPr>
        <w:t xml:space="preserve"> people needed to know the truth. We need to develop relationships and people need to know that we truly care about them and their soul. </w:t>
      </w:r>
      <w:r>
        <w:rPr>
          <w:color w:val="000000" w:themeColor="text1"/>
        </w:rPr>
        <w:t>T</w:t>
      </w:r>
      <w:r w:rsidR="0040618D">
        <w:rPr>
          <w:color w:val="000000" w:themeColor="text1"/>
        </w:rPr>
        <w:t>here</w:t>
      </w:r>
      <w:r>
        <w:rPr>
          <w:color w:val="000000" w:themeColor="text1"/>
        </w:rPr>
        <w:t xml:space="preserve"> will come a time</w:t>
      </w:r>
      <w:r w:rsidR="0040618D">
        <w:rPr>
          <w:color w:val="000000" w:themeColor="text1"/>
        </w:rPr>
        <w:t xml:space="preserve"> when they need to know the truth in order to save their soul. </w:t>
      </w:r>
      <w:r>
        <w:rPr>
          <w:color w:val="000000" w:themeColor="text1"/>
        </w:rPr>
        <w:t xml:space="preserve">These opportunities can be challenging. </w:t>
      </w:r>
      <w:r w:rsidR="0040618D">
        <w:rPr>
          <w:color w:val="000000" w:themeColor="text1"/>
        </w:rPr>
        <w:t xml:space="preserve">It takes wisdom, prayer, meditation, </w:t>
      </w:r>
      <w:r>
        <w:rPr>
          <w:color w:val="000000" w:themeColor="text1"/>
        </w:rPr>
        <w:t xml:space="preserve">boldness, </w:t>
      </w:r>
      <w:r w:rsidR="0040618D">
        <w:rPr>
          <w:color w:val="000000" w:themeColor="text1"/>
        </w:rPr>
        <w:t xml:space="preserve">and practice to know how to best </w:t>
      </w:r>
      <w:r w:rsidR="00E42F8C">
        <w:rPr>
          <w:color w:val="000000" w:themeColor="text1"/>
        </w:rPr>
        <w:t>share the truth with them</w:t>
      </w:r>
      <w:r w:rsidR="0040618D">
        <w:rPr>
          <w:color w:val="000000" w:themeColor="text1"/>
        </w:rPr>
        <w:t xml:space="preserve">, but we know this is what brings glory to God. </w:t>
      </w:r>
    </w:p>
    <w:p w:rsidR="00B92401" w:rsidRDefault="00B92401" w:rsidP="00E42F8C">
      <w:pPr>
        <w:spacing w:after="0" w:line="252" w:lineRule="auto"/>
        <w:rPr>
          <w:color w:val="000000" w:themeColor="text1"/>
        </w:rPr>
      </w:pPr>
    </w:p>
    <w:p w:rsidR="00B92401" w:rsidRDefault="00E42F8C" w:rsidP="00E42F8C">
      <w:pPr>
        <w:pStyle w:val="ListParagraph"/>
        <w:numPr>
          <w:ilvl w:val="0"/>
          <w:numId w:val="1"/>
        </w:numPr>
        <w:spacing w:after="0" w:line="252" w:lineRule="auto"/>
        <w:rPr>
          <w:color w:val="000000" w:themeColor="text1"/>
        </w:rPr>
      </w:pPr>
      <w:r>
        <w:rPr>
          <w:color w:val="000000" w:themeColor="text1"/>
        </w:rPr>
        <w:t>God</w:t>
      </w:r>
      <w:r w:rsidR="0040618D" w:rsidRPr="00B92401">
        <w:rPr>
          <w:color w:val="000000" w:themeColor="text1"/>
        </w:rPr>
        <w:t xml:space="preserve"> wants His children to be seeking and saving those who are lost. </w:t>
      </w:r>
    </w:p>
    <w:p w:rsidR="00B92401" w:rsidRDefault="00E42F8C" w:rsidP="00E42F8C">
      <w:pPr>
        <w:pStyle w:val="ListParagraph"/>
        <w:numPr>
          <w:ilvl w:val="0"/>
          <w:numId w:val="1"/>
        </w:numPr>
        <w:spacing w:after="0" w:line="252" w:lineRule="auto"/>
        <w:rPr>
          <w:color w:val="000000" w:themeColor="text1"/>
        </w:rPr>
      </w:pPr>
      <w:r>
        <w:rPr>
          <w:color w:val="000000" w:themeColor="text1"/>
        </w:rPr>
        <w:t>God</w:t>
      </w:r>
      <w:r w:rsidR="0040618D" w:rsidRPr="00B92401">
        <w:rPr>
          <w:color w:val="000000" w:themeColor="text1"/>
        </w:rPr>
        <w:t xml:space="preserve"> wants His children to help each other as we walk the path to eternal life. </w:t>
      </w:r>
    </w:p>
    <w:p w:rsidR="00B92401" w:rsidRDefault="00B92401" w:rsidP="00E42F8C">
      <w:pPr>
        <w:spacing w:after="0" w:line="252" w:lineRule="auto"/>
        <w:ind w:left="360"/>
        <w:rPr>
          <w:color w:val="000000" w:themeColor="text1"/>
        </w:rPr>
      </w:pPr>
    </w:p>
    <w:p w:rsidR="00B92401" w:rsidRDefault="00E42F8C" w:rsidP="00E42F8C">
      <w:pPr>
        <w:spacing w:after="0" w:line="252" w:lineRule="auto"/>
        <w:rPr>
          <w:color w:val="000000" w:themeColor="text1"/>
        </w:rPr>
      </w:pPr>
      <w:r>
        <w:rPr>
          <w:color w:val="000000" w:themeColor="text1"/>
        </w:rPr>
        <w:t>When these opportunities come along, we</w:t>
      </w:r>
      <w:r w:rsidR="0040618D" w:rsidRPr="00B92401">
        <w:rPr>
          <w:color w:val="000000" w:themeColor="text1"/>
        </w:rPr>
        <w:t xml:space="preserve"> may face suffering and persecution, but some will be saved because of it.</w:t>
      </w:r>
      <w:r w:rsidR="009B528F" w:rsidRPr="00B92401">
        <w:rPr>
          <w:color w:val="000000" w:themeColor="text1"/>
        </w:rPr>
        <w:t xml:space="preserve"> The</w:t>
      </w:r>
      <w:r w:rsidR="00592AEB" w:rsidRPr="00B92401">
        <w:rPr>
          <w:color w:val="000000" w:themeColor="text1"/>
        </w:rPr>
        <w:t>re have been times in my life and maybe in yours, where, peer pressure or political correctness has tempted me to be ashamed</w:t>
      </w:r>
      <w:r w:rsidR="00B92401">
        <w:rPr>
          <w:color w:val="000000" w:themeColor="text1"/>
        </w:rPr>
        <w:t xml:space="preserve"> and hold back</w:t>
      </w:r>
      <w:r w:rsidR="00592AEB" w:rsidRPr="00B92401">
        <w:rPr>
          <w:color w:val="000000" w:themeColor="text1"/>
        </w:rPr>
        <w:t xml:space="preserve"> of what I believe as a child of God.</w:t>
      </w:r>
      <w:r w:rsidR="00AD7E2E">
        <w:rPr>
          <w:color w:val="000000" w:themeColor="text1"/>
        </w:rPr>
        <w:t xml:space="preserve"> This can happen to young and old!</w:t>
      </w:r>
    </w:p>
    <w:p w:rsidR="007B00F1" w:rsidRPr="00B92401" w:rsidRDefault="00592AEB" w:rsidP="00E42F8C">
      <w:pPr>
        <w:spacing w:after="0" w:line="252" w:lineRule="auto"/>
        <w:ind w:left="360"/>
        <w:rPr>
          <w:color w:val="000000" w:themeColor="text1"/>
        </w:rPr>
      </w:pPr>
      <w:r w:rsidRPr="00B92401">
        <w:rPr>
          <w:color w:val="000000" w:themeColor="text1"/>
        </w:rPr>
        <w:t xml:space="preserve"> </w:t>
      </w:r>
    </w:p>
    <w:p w:rsidR="007B00F1" w:rsidRPr="009B528F" w:rsidRDefault="009B528F" w:rsidP="00E42F8C">
      <w:pPr>
        <w:pStyle w:val="ListParagraph"/>
        <w:numPr>
          <w:ilvl w:val="0"/>
          <w:numId w:val="1"/>
        </w:numPr>
        <w:spacing w:after="0" w:line="252" w:lineRule="auto"/>
        <w:rPr>
          <w:color w:val="000000" w:themeColor="text1"/>
        </w:rPr>
      </w:pPr>
      <w:r w:rsidRPr="009B528F">
        <w:rPr>
          <w:color w:val="000000" w:themeColor="text1"/>
        </w:rPr>
        <w:t xml:space="preserve">We need to </w:t>
      </w:r>
      <w:r w:rsidR="008A12E3">
        <w:rPr>
          <w:color w:val="000000" w:themeColor="text1"/>
        </w:rPr>
        <w:t>be seeking the lost.</w:t>
      </w:r>
      <w:r w:rsidR="007B00F1" w:rsidRPr="009B528F">
        <w:rPr>
          <w:color w:val="000000" w:themeColor="text1"/>
        </w:rPr>
        <w:t xml:space="preserve"> </w:t>
      </w:r>
    </w:p>
    <w:p w:rsidR="007B00F1" w:rsidRPr="009B528F" w:rsidRDefault="009B528F" w:rsidP="00E42F8C">
      <w:pPr>
        <w:pStyle w:val="ListParagraph"/>
        <w:numPr>
          <w:ilvl w:val="0"/>
          <w:numId w:val="1"/>
        </w:numPr>
        <w:spacing w:after="0" w:line="252" w:lineRule="auto"/>
        <w:rPr>
          <w:color w:val="000000" w:themeColor="text1"/>
        </w:rPr>
      </w:pPr>
      <w:r w:rsidRPr="009B528F">
        <w:rPr>
          <w:color w:val="000000" w:themeColor="text1"/>
        </w:rPr>
        <w:t xml:space="preserve">We need to speak the Truth when </w:t>
      </w:r>
      <w:r w:rsidR="007B00F1" w:rsidRPr="009B528F">
        <w:rPr>
          <w:color w:val="000000" w:themeColor="text1"/>
        </w:rPr>
        <w:t xml:space="preserve">someone </w:t>
      </w:r>
      <w:r w:rsidRPr="009B528F">
        <w:rPr>
          <w:color w:val="000000" w:themeColor="text1"/>
        </w:rPr>
        <w:t>contradicts the</w:t>
      </w:r>
      <w:r w:rsidR="007B00F1" w:rsidRPr="009B528F">
        <w:rPr>
          <w:color w:val="000000" w:themeColor="text1"/>
        </w:rPr>
        <w:t xml:space="preserve"> teachings of Jesus</w:t>
      </w:r>
      <w:r w:rsidRPr="009B528F">
        <w:rPr>
          <w:color w:val="000000" w:themeColor="text1"/>
        </w:rPr>
        <w:t xml:space="preserve"> and not be focused on what </w:t>
      </w:r>
      <w:r w:rsidR="007B00F1" w:rsidRPr="009B528F">
        <w:rPr>
          <w:color w:val="000000" w:themeColor="text1"/>
        </w:rPr>
        <w:t xml:space="preserve">the folks around </w:t>
      </w:r>
      <w:r w:rsidRPr="009B528F">
        <w:rPr>
          <w:color w:val="000000" w:themeColor="text1"/>
        </w:rPr>
        <w:t>us</w:t>
      </w:r>
      <w:r w:rsidR="007B00F1" w:rsidRPr="009B528F">
        <w:rPr>
          <w:color w:val="000000" w:themeColor="text1"/>
        </w:rPr>
        <w:t xml:space="preserve"> might think</w:t>
      </w:r>
      <w:r>
        <w:rPr>
          <w:color w:val="000000" w:themeColor="text1"/>
        </w:rPr>
        <w:t>.</w:t>
      </w:r>
    </w:p>
    <w:p w:rsidR="009B528F" w:rsidRDefault="009B528F" w:rsidP="00E42F8C">
      <w:pPr>
        <w:pStyle w:val="ListParagraph"/>
        <w:numPr>
          <w:ilvl w:val="0"/>
          <w:numId w:val="1"/>
        </w:numPr>
        <w:spacing w:after="0" w:line="252" w:lineRule="auto"/>
        <w:rPr>
          <w:color w:val="000000" w:themeColor="text1"/>
        </w:rPr>
      </w:pPr>
      <w:r w:rsidRPr="009B528F">
        <w:rPr>
          <w:color w:val="000000" w:themeColor="text1"/>
        </w:rPr>
        <w:t>W</w:t>
      </w:r>
      <w:r w:rsidR="007B00F1" w:rsidRPr="009B528F">
        <w:rPr>
          <w:color w:val="000000" w:themeColor="text1"/>
        </w:rPr>
        <w:t xml:space="preserve">hen someone points out or praises something that is in opposition to God’s will, </w:t>
      </w:r>
      <w:r w:rsidRPr="009B528F">
        <w:rPr>
          <w:color w:val="000000" w:themeColor="text1"/>
        </w:rPr>
        <w:t xml:space="preserve">we </w:t>
      </w:r>
      <w:r w:rsidR="00B92401">
        <w:rPr>
          <w:color w:val="000000" w:themeColor="text1"/>
        </w:rPr>
        <w:t xml:space="preserve">should </w:t>
      </w:r>
      <w:r w:rsidRPr="009B528F">
        <w:rPr>
          <w:color w:val="000000" w:themeColor="text1"/>
        </w:rPr>
        <w:t>not be silent</w:t>
      </w:r>
      <w:r w:rsidR="00A724D7">
        <w:rPr>
          <w:color w:val="000000" w:themeColor="text1"/>
        </w:rPr>
        <w:t xml:space="preserve"> but humbly share God’s </w:t>
      </w:r>
      <w:r w:rsidR="00ED2725">
        <w:rPr>
          <w:color w:val="000000" w:themeColor="text1"/>
        </w:rPr>
        <w:t>T</w:t>
      </w:r>
      <w:r w:rsidR="00A724D7">
        <w:rPr>
          <w:color w:val="000000" w:themeColor="text1"/>
        </w:rPr>
        <w:t>ruth on the matter</w:t>
      </w:r>
      <w:r w:rsidRPr="009B528F">
        <w:rPr>
          <w:color w:val="000000" w:themeColor="text1"/>
        </w:rPr>
        <w:t xml:space="preserve">. </w:t>
      </w:r>
    </w:p>
    <w:p w:rsidR="009B528F" w:rsidRDefault="009B528F" w:rsidP="00E42F8C">
      <w:pPr>
        <w:pStyle w:val="ListParagraph"/>
        <w:numPr>
          <w:ilvl w:val="0"/>
          <w:numId w:val="1"/>
        </w:numPr>
        <w:spacing w:after="0" w:line="252" w:lineRule="auto"/>
        <w:rPr>
          <w:color w:val="000000" w:themeColor="text1"/>
        </w:rPr>
      </w:pPr>
      <w:r w:rsidRPr="009B528F">
        <w:rPr>
          <w:color w:val="000000" w:themeColor="text1"/>
        </w:rPr>
        <w:t xml:space="preserve">In our Bible studies, we need to </w:t>
      </w:r>
      <w:r w:rsidR="00ED2725">
        <w:rPr>
          <w:color w:val="000000" w:themeColor="text1"/>
        </w:rPr>
        <w:t>show</w:t>
      </w:r>
      <w:r w:rsidRPr="009B528F">
        <w:rPr>
          <w:color w:val="000000" w:themeColor="text1"/>
        </w:rPr>
        <w:t xml:space="preserve"> people what they need </w:t>
      </w:r>
      <w:r w:rsidR="00E42F8C">
        <w:rPr>
          <w:color w:val="000000" w:themeColor="text1"/>
        </w:rPr>
        <w:t xml:space="preserve">to know </w:t>
      </w:r>
      <w:r w:rsidR="007B00F1" w:rsidRPr="009B528F">
        <w:rPr>
          <w:color w:val="000000" w:themeColor="text1"/>
        </w:rPr>
        <w:t xml:space="preserve">on a matter </w:t>
      </w:r>
      <w:r w:rsidRPr="009B528F">
        <w:rPr>
          <w:color w:val="000000" w:themeColor="text1"/>
        </w:rPr>
        <w:t xml:space="preserve">even though it may not be </w:t>
      </w:r>
      <w:r w:rsidR="007B00F1" w:rsidRPr="009B528F">
        <w:rPr>
          <w:color w:val="000000" w:themeColor="text1"/>
        </w:rPr>
        <w:t>politically correct</w:t>
      </w:r>
      <w:r w:rsidRPr="009B528F">
        <w:rPr>
          <w:color w:val="000000" w:themeColor="text1"/>
        </w:rPr>
        <w:t>.</w:t>
      </w:r>
    </w:p>
    <w:p w:rsidR="00B92401" w:rsidRPr="009B528F" w:rsidRDefault="00B92401" w:rsidP="00E42F8C">
      <w:pPr>
        <w:pStyle w:val="ListParagraph"/>
        <w:spacing w:after="0" w:line="252" w:lineRule="auto"/>
        <w:rPr>
          <w:color w:val="000000" w:themeColor="text1"/>
        </w:rPr>
      </w:pPr>
    </w:p>
    <w:p w:rsidR="00592AEB" w:rsidRDefault="00592AEB" w:rsidP="00E42F8C">
      <w:pPr>
        <w:spacing w:after="0" w:line="252" w:lineRule="auto"/>
        <w:rPr>
          <w:color w:val="000000" w:themeColor="text1"/>
        </w:rPr>
      </w:pPr>
      <w:r w:rsidRPr="00A724D7">
        <w:rPr>
          <w:color w:val="000000" w:themeColor="text1"/>
          <w:u w:val="single"/>
        </w:rPr>
        <w:t>The bottom line is</w:t>
      </w:r>
      <w:r w:rsidR="007B00F1">
        <w:rPr>
          <w:color w:val="000000" w:themeColor="text1"/>
        </w:rPr>
        <w:t>;</w:t>
      </w:r>
      <w:r>
        <w:rPr>
          <w:color w:val="000000" w:themeColor="text1"/>
        </w:rPr>
        <w:t xml:space="preserve"> </w:t>
      </w:r>
      <w:r w:rsidR="00ED2725">
        <w:rPr>
          <w:color w:val="000000" w:themeColor="text1"/>
        </w:rPr>
        <w:t>Christians</w:t>
      </w:r>
      <w:r>
        <w:rPr>
          <w:color w:val="000000" w:themeColor="text1"/>
        </w:rPr>
        <w:t xml:space="preserve"> never want to be ashamed of God the Father, God the Son, or God the Holy Spirit. </w:t>
      </w:r>
      <w:r w:rsidR="00ED2725">
        <w:rPr>
          <w:color w:val="000000" w:themeColor="text1"/>
        </w:rPr>
        <w:t>We</w:t>
      </w:r>
      <w:r>
        <w:rPr>
          <w:color w:val="000000" w:themeColor="text1"/>
        </w:rPr>
        <w:t xml:space="preserve"> wa</w:t>
      </w:r>
      <w:r w:rsidR="007B00F1">
        <w:rPr>
          <w:color w:val="000000" w:themeColor="text1"/>
        </w:rPr>
        <w:t>nt</w:t>
      </w:r>
      <w:r>
        <w:rPr>
          <w:color w:val="000000" w:themeColor="text1"/>
        </w:rPr>
        <w:t xml:space="preserve"> to be proud of God</w:t>
      </w:r>
      <w:r w:rsidR="00ED2725">
        <w:rPr>
          <w:color w:val="000000" w:themeColor="text1"/>
        </w:rPr>
        <w:t xml:space="preserve"> and</w:t>
      </w:r>
      <w:r>
        <w:rPr>
          <w:color w:val="000000" w:themeColor="text1"/>
        </w:rPr>
        <w:t xml:space="preserve"> live in a way that </w:t>
      </w:r>
      <w:r w:rsidR="00ED2725">
        <w:rPr>
          <w:color w:val="000000" w:themeColor="text1"/>
        </w:rPr>
        <w:t>we</w:t>
      </w:r>
      <w:r>
        <w:rPr>
          <w:color w:val="000000" w:themeColor="text1"/>
        </w:rPr>
        <w:t xml:space="preserve"> honor them. </w:t>
      </w:r>
      <w:r w:rsidR="009B528F">
        <w:rPr>
          <w:color w:val="000000" w:themeColor="text1"/>
        </w:rPr>
        <w:t xml:space="preserve">And </w:t>
      </w:r>
      <w:r w:rsidR="00ED2725">
        <w:rPr>
          <w:color w:val="000000" w:themeColor="text1"/>
        </w:rPr>
        <w:t>we also</w:t>
      </w:r>
      <w:r w:rsidR="009B528F">
        <w:rPr>
          <w:color w:val="000000" w:themeColor="text1"/>
        </w:rPr>
        <w:t xml:space="preserve"> want </w:t>
      </w:r>
      <w:r w:rsidR="00ED2725">
        <w:rPr>
          <w:color w:val="000000" w:themeColor="text1"/>
        </w:rPr>
        <w:t>our</w:t>
      </w:r>
      <w:r w:rsidR="00B92401">
        <w:rPr>
          <w:color w:val="000000" w:themeColor="text1"/>
        </w:rPr>
        <w:t xml:space="preserve"> neighbor </w:t>
      </w:r>
      <w:r w:rsidR="00BF598B">
        <w:rPr>
          <w:color w:val="000000" w:themeColor="text1"/>
        </w:rPr>
        <w:t xml:space="preserve">and </w:t>
      </w:r>
      <w:r w:rsidR="00ED2725">
        <w:rPr>
          <w:color w:val="000000" w:themeColor="text1"/>
        </w:rPr>
        <w:t>our</w:t>
      </w:r>
      <w:r w:rsidR="00BF598B">
        <w:rPr>
          <w:color w:val="000000" w:themeColor="text1"/>
        </w:rPr>
        <w:t xml:space="preserve"> brethren </w:t>
      </w:r>
      <w:r w:rsidR="00B92401">
        <w:rPr>
          <w:color w:val="000000" w:themeColor="text1"/>
        </w:rPr>
        <w:t xml:space="preserve">to know that </w:t>
      </w:r>
      <w:r w:rsidR="00ED2725">
        <w:rPr>
          <w:color w:val="000000" w:themeColor="text1"/>
        </w:rPr>
        <w:t>we</w:t>
      </w:r>
      <w:r w:rsidR="00B92401">
        <w:rPr>
          <w:color w:val="000000" w:themeColor="text1"/>
        </w:rPr>
        <w:t xml:space="preserve"> love them</w:t>
      </w:r>
      <w:r w:rsidR="00A724D7">
        <w:rPr>
          <w:color w:val="000000" w:themeColor="text1"/>
        </w:rPr>
        <w:t>, sincerely care about them,</w:t>
      </w:r>
      <w:r w:rsidR="00B92401">
        <w:rPr>
          <w:color w:val="000000" w:themeColor="text1"/>
        </w:rPr>
        <w:t xml:space="preserve"> and </w:t>
      </w:r>
      <w:r w:rsidR="00ED2725">
        <w:rPr>
          <w:color w:val="000000" w:themeColor="text1"/>
        </w:rPr>
        <w:t>are</w:t>
      </w:r>
      <w:r w:rsidR="00A724D7">
        <w:rPr>
          <w:color w:val="000000" w:themeColor="text1"/>
        </w:rPr>
        <w:t xml:space="preserve"> willing </w:t>
      </w:r>
      <w:r w:rsidR="009B528F">
        <w:rPr>
          <w:color w:val="000000" w:themeColor="text1"/>
        </w:rPr>
        <w:t xml:space="preserve">to </w:t>
      </w:r>
      <w:r w:rsidR="00A724D7">
        <w:rPr>
          <w:color w:val="000000" w:themeColor="text1"/>
        </w:rPr>
        <w:t>tell them</w:t>
      </w:r>
      <w:r w:rsidR="00B92401">
        <w:rPr>
          <w:color w:val="000000" w:themeColor="text1"/>
        </w:rPr>
        <w:t xml:space="preserve"> </w:t>
      </w:r>
      <w:r w:rsidR="009B528F">
        <w:rPr>
          <w:color w:val="000000" w:themeColor="text1"/>
        </w:rPr>
        <w:t>the Truth that they need to hear.</w:t>
      </w:r>
      <w:r w:rsidR="00B92401">
        <w:rPr>
          <w:color w:val="000000" w:themeColor="text1"/>
        </w:rPr>
        <w:t xml:space="preserve"> </w:t>
      </w:r>
      <w:r w:rsidR="00A724D7">
        <w:rPr>
          <w:color w:val="000000" w:themeColor="text1"/>
        </w:rPr>
        <w:t>Here are s</w:t>
      </w:r>
      <w:r w:rsidR="00B92401">
        <w:rPr>
          <w:color w:val="000000" w:themeColor="text1"/>
        </w:rPr>
        <w:t>ome verses that can motivate us</w:t>
      </w:r>
      <w:r w:rsidR="00ED2725">
        <w:rPr>
          <w:color w:val="000000" w:themeColor="text1"/>
        </w:rPr>
        <w:t xml:space="preserve"> in these goals</w:t>
      </w:r>
      <w:r w:rsidR="00B92401">
        <w:rPr>
          <w:color w:val="000000" w:themeColor="text1"/>
        </w:rPr>
        <w:t>!</w:t>
      </w:r>
    </w:p>
    <w:p w:rsidR="00B92401" w:rsidRDefault="00B92401" w:rsidP="00E42F8C">
      <w:pPr>
        <w:spacing w:after="0" w:line="252" w:lineRule="auto"/>
        <w:rPr>
          <w:color w:val="000000" w:themeColor="text1"/>
        </w:rPr>
      </w:pPr>
    </w:p>
    <w:p w:rsidR="00A724D7" w:rsidRDefault="00C47897" w:rsidP="00E42F8C">
      <w:pPr>
        <w:spacing w:after="0" w:line="252" w:lineRule="auto"/>
        <w:rPr>
          <w:b/>
          <w:color w:val="000000" w:themeColor="text1"/>
        </w:rPr>
      </w:pPr>
      <w:r w:rsidRPr="00C47897">
        <w:rPr>
          <w:b/>
          <w:color w:val="000000" w:themeColor="text1"/>
        </w:rPr>
        <w:t>Psalm</w:t>
      </w:r>
      <w:r>
        <w:rPr>
          <w:b/>
          <w:color w:val="000000" w:themeColor="text1"/>
        </w:rPr>
        <w:t xml:space="preserve"> </w:t>
      </w:r>
      <w:r w:rsidRPr="00C47897">
        <w:rPr>
          <w:b/>
          <w:color w:val="000000" w:themeColor="text1"/>
        </w:rPr>
        <w:t>25:</w:t>
      </w:r>
      <w:r>
        <w:rPr>
          <w:b/>
          <w:color w:val="000000" w:themeColor="text1"/>
        </w:rPr>
        <w:t>20</w:t>
      </w:r>
      <w:r w:rsidRPr="00C47897">
        <w:rPr>
          <w:b/>
          <w:color w:val="000000" w:themeColor="text1"/>
        </w:rPr>
        <w:t xml:space="preserve">, </w:t>
      </w:r>
      <w:r>
        <w:rPr>
          <w:b/>
          <w:color w:val="000000" w:themeColor="text1"/>
        </w:rPr>
        <w:t xml:space="preserve">31:1, 17, </w:t>
      </w:r>
      <w:r w:rsidR="00735F2C">
        <w:rPr>
          <w:b/>
          <w:color w:val="000000" w:themeColor="text1"/>
        </w:rPr>
        <w:t>119:</w:t>
      </w:r>
      <w:r>
        <w:rPr>
          <w:b/>
          <w:color w:val="000000" w:themeColor="text1"/>
        </w:rPr>
        <w:t xml:space="preserve">46, 80, </w:t>
      </w:r>
    </w:p>
    <w:p w:rsidR="00A724D7" w:rsidRDefault="00C47897" w:rsidP="00E42F8C">
      <w:pPr>
        <w:spacing w:after="0" w:line="252" w:lineRule="auto"/>
        <w:rPr>
          <w:b/>
          <w:color w:val="000000" w:themeColor="text1"/>
        </w:rPr>
      </w:pPr>
      <w:r>
        <w:rPr>
          <w:b/>
          <w:color w:val="000000" w:themeColor="text1"/>
        </w:rPr>
        <w:t xml:space="preserve">Romans 1:16, </w:t>
      </w:r>
    </w:p>
    <w:p w:rsidR="00A724D7" w:rsidRDefault="00C47897" w:rsidP="00E42F8C">
      <w:pPr>
        <w:spacing w:after="0" w:line="252" w:lineRule="auto"/>
        <w:rPr>
          <w:b/>
          <w:color w:val="000000" w:themeColor="text1"/>
        </w:rPr>
      </w:pPr>
      <w:r>
        <w:rPr>
          <w:b/>
          <w:color w:val="000000" w:themeColor="text1"/>
        </w:rPr>
        <w:t>Philippians 1:</w:t>
      </w:r>
      <w:r w:rsidR="00735F2C">
        <w:rPr>
          <w:b/>
          <w:color w:val="000000" w:themeColor="text1"/>
        </w:rPr>
        <w:t>19-21</w:t>
      </w:r>
      <w:r>
        <w:rPr>
          <w:b/>
          <w:color w:val="000000" w:themeColor="text1"/>
        </w:rPr>
        <w:t xml:space="preserve">, </w:t>
      </w:r>
    </w:p>
    <w:p w:rsidR="00A724D7" w:rsidRDefault="00C47897" w:rsidP="00E42F8C">
      <w:pPr>
        <w:spacing w:after="0" w:line="252" w:lineRule="auto"/>
        <w:rPr>
          <w:b/>
          <w:color w:val="000000" w:themeColor="text1"/>
        </w:rPr>
      </w:pPr>
      <w:r>
        <w:rPr>
          <w:b/>
          <w:color w:val="000000" w:themeColor="text1"/>
        </w:rPr>
        <w:t xml:space="preserve">2 Timothy 1:8, 2:15, </w:t>
      </w:r>
    </w:p>
    <w:p w:rsidR="00A724D7" w:rsidRDefault="00C47897" w:rsidP="00E42F8C">
      <w:pPr>
        <w:spacing w:after="0" w:line="252" w:lineRule="auto"/>
        <w:rPr>
          <w:b/>
          <w:color w:val="000000" w:themeColor="text1"/>
        </w:rPr>
      </w:pPr>
      <w:r>
        <w:rPr>
          <w:b/>
          <w:color w:val="000000" w:themeColor="text1"/>
        </w:rPr>
        <w:t xml:space="preserve">Hebrews 2:11, </w:t>
      </w:r>
      <w:r w:rsidR="00735F2C">
        <w:rPr>
          <w:b/>
          <w:color w:val="000000" w:themeColor="text1"/>
        </w:rPr>
        <w:t xml:space="preserve">11:16, </w:t>
      </w:r>
    </w:p>
    <w:p w:rsidR="00A724D7" w:rsidRDefault="00735F2C" w:rsidP="00E42F8C">
      <w:pPr>
        <w:spacing w:after="0" w:line="252" w:lineRule="auto"/>
        <w:rPr>
          <w:b/>
          <w:color w:val="000000" w:themeColor="text1"/>
        </w:rPr>
      </w:pPr>
      <w:r w:rsidRPr="00C47897">
        <w:rPr>
          <w:b/>
          <w:color w:val="000000" w:themeColor="text1"/>
        </w:rPr>
        <w:t>1 Peter 3:1</w:t>
      </w:r>
      <w:r>
        <w:rPr>
          <w:b/>
          <w:color w:val="000000" w:themeColor="text1"/>
        </w:rPr>
        <w:t xml:space="preserve">3-17, </w:t>
      </w:r>
      <w:r w:rsidR="00C47897">
        <w:rPr>
          <w:b/>
          <w:color w:val="000000" w:themeColor="text1"/>
        </w:rPr>
        <w:t xml:space="preserve">4:16, </w:t>
      </w:r>
    </w:p>
    <w:p w:rsidR="00C47897" w:rsidRDefault="00C47897" w:rsidP="00E42F8C">
      <w:pPr>
        <w:spacing w:after="0" w:line="252" w:lineRule="auto"/>
        <w:rPr>
          <w:color w:val="000000" w:themeColor="text1"/>
        </w:rPr>
      </w:pPr>
      <w:r>
        <w:rPr>
          <w:b/>
          <w:color w:val="000000" w:themeColor="text1"/>
        </w:rPr>
        <w:t>1 John 2:28</w:t>
      </w:r>
    </w:p>
    <w:p w:rsidR="00C47897" w:rsidRDefault="00C47897" w:rsidP="00E42F8C">
      <w:pPr>
        <w:spacing w:after="0" w:line="252" w:lineRule="auto"/>
        <w:rPr>
          <w:color w:val="000000" w:themeColor="text1"/>
        </w:rPr>
      </w:pPr>
    </w:p>
    <w:p w:rsidR="007B00F1" w:rsidRPr="00AD7E2E" w:rsidRDefault="007B00F1" w:rsidP="00E42F8C">
      <w:pPr>
        <w:spacing w:after="0" w:line="252" w:lineRule="auto"/>
        <w:rPr>
          <w:b/>
          <w:i/>
          <w:color w:val="000000" w:themeColor="text1"/>
        </w:rPr>
      </w:pPr>
      <w:r w:rsidRPr="00AD7E2E">
        <w:rPr>
          <w:b/>
          <w:i/>
          <w:color w:val="000000" w:themeColor="text1"/>
          <w:highlight w:val="yellow"/>
        </w:rPr>
        <w:t>How About You?</w:t>
      </w:r>
      <w:r w:rsidRPr="00AD7E2E">
        <w:rPr>
          <w:b/>
          <w:i/>
          <w:color w:val="000000" w:themeColor="text1"/>
        </w:rPr>
        <w:t xml:space="preserve"> </w:t>
      </w:r>
    </w:p>
    <w:p w:rsidR="007B00F1" w:rsidRDefault="007B00F1" w:rsidP="00E42F8C">
      <w:pPr>
        <w:spacing w:after="0" w:line="252" w:lineRule="auto"/>
        <w:rPr>
          <w:color w:val="000000" w:themeColor="text1"/>
        </w:rPr>
      </w:pPr>
    </w:p>
    <w:p w:rsidR="00C47897" w:rsidRDefault="00E42F8C" w:rsidP="00E42F8C">
      <w:pPr>
        <w:spacing w:after="0" w:line="252" w:lineRule="auto"/>
        <w:rPr>
          <w:color w:val="000000" w:themeColor="text1"/>
        </w:rPr>
      </w:pPr>
      <w:r>
        <w:rPr>
          <w:color w:val="000000" w:themeColor="text1"/>
        </w:rPr>
        <w:t>Maybe you are like me, and need to challenge yourself to share God’s truth more? No better time t</w:t>
      </w:r>
      <w:r w:rsidR="007B00F1">
        <w:rPr>
          <w:color w:val="000000" w:themeColor="text1"/>
        </w:rPr>
        <w:t>o</w:t>
      </w:r>
      <w:r>
        <w:rPr>
          <w:color w:val="000000" w:themeColor="text1"/>
        </w:rPr>
        <w:t xml:space="preserve"> decide to do better!</w:t>
      </w:r>
    </w:p>
    <w:p w:rsidR="007B00F1" w:rsidRDefault="007B00F1" w:rsidP="00E42F8C">
      <w:pPr>
        <w:spacing w:after="0" w:line="252" w:lineRule="auto"/>
        <w:rPr>
          <w:color w:val="000000" w:themeColor="text1"/>
        </w:rPr>
      </w:pPr>
    </w:p>
    <w:p w:rsidR="00B92401" w:rsidRDefault="007B00F1" w:rsidP="00E42F8C">
      <w:pPr>
        <w:spacing w:after="0" w:line="252" w:lineRule="auto"/>
        <w:rPr>
          <w:color w:val="000000" w:themeColor="text1"/>
        </w:rPr>
      </w:pPr>
      <w:r>
        <w:rPr>
          <w:color w:val="000000" w:themeColor="text1"/>
        </w:rPr>
        <w:t>If not a Christian,</w:t>
      </w:r>
      <w:r w:rsidR="00DE6FA3">
        <w:rPr>
          <w:color w:val="000000" w:themeColor="text1"/>
        </w:rPr>
        <w:t xml:space="preserve"> you need to humbly believe in Jesus, confess that He is the Son of God, repent of your sins, and be baptized to wash those sins away. Because one day </w:t>
      </w:r>
      <w:r w:rsidR="00AD7E2E">
        <w:rPr>
          <w:color w:val="000000" w:themeColor="text1"/>
        </w:rPr>
        <w:t xml:space="preserve">you </w:t>
      </w:r>
      <w:r w:rsidR="00DE6FA3">
        <w:rPr>
          <w:color w:val="000000" w:themeColor="text1"/>
        </w:rPr>
        <w:t xml:space="preserve">will answer to our Awesome and </w:t>
      </w:r>
      <w:r w:rsidR="00A724D7">
        <w:rPr>
          <w:color w:val="000000" w:themeColor="text1"/>
        </w:rPr>
        <w:t>M</w:t>
      </w:r>
      <w:r w:rsidR="00DE6FA3">
        <w:rPr>
          <w:color w:val="000000" w:themeColor="text1"/>
        </w:rPr>
        <w:t>erciful God (</w:t>
      </w:r>
      <w:r w:rsidR="00DE6FA3" w:rsidRPr="00DE6FA3">
        <w:rPr>
          <w:b/>
          <w:color w:val="000000" w:themeColor="text1"/>
        </w:rPr>
        <w:t>Mark 8:38</w:t>
      </w:r>
      <w:r w:rsidR="00DE6FA3">
        <w:rPr>
          <w:color w:val="000000" w:themeColor="text1"/>
        </w:rPr>
        <w:t>)!</w:t>
      </w:r>
    </w:p>
    <w:p w:rsidR="00B92401" w:rsidRDefault="00B92401" w:rsidP="00E42F8C">
      <w:pPr>
        <w:spacing w:after="0" w:line="252" w:lineRule="auto"/>
        <w:rPr>
          <w:color w:val="000000" w:themeColor="text1"/>
        </w:rPr>
      </w:pPr>
    </w:p>
    <w:p w:rsidR="00DE6FA3" w:rsidRPr="00592AEB" w:rsidRDefault="00DE6FA3" w:rsidP="00E42F8C">
      <w:pPr>
        <w:spacing w:after="0" w:line="252" w:lineRule="auto"/>
        <w:rPr>
          <w:color w:val="000000" w:themeColor="text1"/>
        </w:rPr>
      </w:pPr>
      <w:r>
        <w:rPr>
          <w:color w:val="000000" w:themeColor="text1"/>
        </w:rPr>
        <w:t>Please let your wishes be known if we can help you this morning!</w:t>
      </w:r>
    </w:p>
    <w:sectPr w:rsidR="00DE6FA3" w:rsidRPr="00592A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45B8E"/>
    <w:multiLevelType w:val="hybridMultilevel"/>
    <w:tmpl w:val="46DE3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AEB"/>
    <w:rsid w:val="00106D07"/>
    <w:rsid w:val="001E7626"/>
    <w:rsid w:val="0024441F"/>
    <w:rsid w:val="00393A0F"/>
    <w:rsid w:val="0040618D"/>
    <w:rsid w:val="00592AEB"/>
    <w:rsid w:val="00714512"/>
    <w:rsid w:val="00735F2C"/>
    <w:rsid w:val="007B00F1"/>
    <w:rsid w:val="0080463E"/>
    <w:rsid w:val="0086321F"/>
    <w:rsid w:val="008A12E3"/>
    <w:rsid w:val="009B528F"/>
    <w:rsid w:val="00A724D7"/>
    <w:rsid w:val="00AD7E2E"/>
    <w:rsid w:val="00B92401"/>
    <w:rsid w:val="00BA0D48"/>
    <w:rsid w:val="00BF598B"/>
    <w:rsid w:val="00C47897"/>
    <w:rsid w:val="00C51D40"/>
    <w:rsid w:val="00DE6FA3"/>
    <w:rsid w:val="00E42F8C"/>
    <w:rsid w:val="00ED2725"/>
    <w:rsid w:val="00FC7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2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2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Murray</cp:lastModifiedBy>
  <cp:revision>9</cp:revision>
  <cp:lastPrinted>2020-10-18T12:08:00Z</cp:lastPrinted>
  <dcterms:created xsi:type="dcterms:W3CDTF">2020-10-16T11:11:00Z</dcterms:created>
  <dcterms:modified xsi:type="dcterms:W3CDTF">2020-10-18T12:08:00Z</dcterms:modified>
</cp:coreProperties>
</file>